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194C" w14:textId="5282069E" w:rsidR="00886BC4" w:rsidRPr="00886BC4" w:rsidRDefault="00886BC4" w:rsidP="004F6A55">
      <w:pPr>
        <w:pStyle w:val="Default"/>
        <w:rPr>
          <w:rFonts w:ascii="Tahoma" w:hAnsi="Tahoma" w:cs="Tahoma"/>
          <w:b/>
        </w:rPr>
      </w:pPr>
      <w:r w:rsidRPr="00886BC4">
        <w:rPr>
          <w:rFonts w:ascii="Tahoma" w:hAnsi="Tahoma" w:cs="Tahoma"/>
          <w:b/>
          <w:noProof/>
        </w:rPr>
        <w:drawing>
          <wp:inline distT="0" distB="0" distL="0" distR="0" wp14:anchorId="6144CF3C" wp14:editId="287BBD8B">
            <wp:extent cx="5760720" cy="294830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OP Logo.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948305"/>
                    </a:xfrm>
                    <a:prstGeom prst="rect">
                      <a:avLst/>
                    </a:prstGeom>
                  </pic:spPr>
                </pic:pic>
              </a:graphicData>
            </a:graphic>
          </wp:inline>
        </w:drawing>
      </w:r>
    </w:p>
    <w:p w14:paraId="3CBD18A9" w14:textId="77777777" w:rsidR="00886BC4" w:rsidRPr="00886BC4" w:rsidRDefault="00886BC4" w:rsidP="004F6A55">
      <w:pPr>
        <w:pStyle w:val="Default"/>
        <w:rPr>
          <w:rFonts w:ascii="Tahoma" w:hAnsi="Tahoma" w:cs="Tahoma"/>
          <w:b/>
        </w:rPr>
      </w:pPr>
    </w:p>
    <w:p w14:paraId="40A82090" w14:textId="77777777" w:rsidR="00DA52E4" w:rsidRDefault="003334C0" w:rsidP="003334C0">
      <w:pPr>
        <w:pStyle w:val="Default"/>
        <w:jc w:val="center"/>
        <w:rPr>
          <w:rFonts w:ascii="Tahoma" w:hAnsi="Tahoma" w:cs="Tahoma"/>
          <w:b/>
          <w:sz w:val="56"/>
          <w:szCs w:val="56"/>
        </w:rPr>
      </w:pPr>
      <w:r w:rsidRPr="003334C0">
        <w:rPr>
          <w:rFonts w:ascii="Tahoma" w:hAnsi="Tahoma" w:cs="Tahoma"/>
          <w:b/>
          <w:sz w:val="56"/>
          <w:szCs w:val="56"/>
        </w:rPr>
        <w:t xml:space="preserve">Beleidsplan </w:t>
      </w:r>
      <w:r w:rsidR="00DA52E4">
        <w:rPr>
          <w:rFonts w:ascii="Tahoma" w:hAnsi="Tahoma" w:cs="Tahoma"/>
          <w:b/>
          <w:sz w:val="56"/>
          <w:szCs w:val="56"/>
        </w:rPr>
        <w:t>V</w:t>
      </w:r>
      <w:r w:rsidRPr="003334C0">
        <w:rPr>
          <w:rFonts w:ascii="Tahoma" w:hAnsi="Tahoma" w:cs="Tahoma"/>
          <w:b/>
          <w:sz w:val="56"/>
          <w:szCs w:val="56"/>
        </w:rPr>
        <w:t xml:space="preserve">eiligheid en </w:t>
      </w:r>
      <w:r w:rsidR="00DA52E4">
        <w:rPr>
          <w:rFonts w:ascii="Tahoma" w:hAnsi="Tahoma" w:cs="Tahoma"/>
          <w:b/>
          <w:sz w:val="56"/>
          <w:szCs w:val="56"/>
        </w:rPr>
        <w:t>G</w:t>
      </w:r>
      <w:r w:rsidRPr="003334C0">
        <w:rPr>
          <w:rFonts w:ascii="Tahoma" w:hAnsi="Tahoma" w:cs="Tahoma"/>
          <w:b/>
          <w:sz w:val="56"/>
          <w:szCs w:val="56"/>
        </w:rPr>
        <w:t>ezondheid</w:t>
      </w:r>
    </w:p>
    <w:p w14:paraId="5390021C" w14:textId="77777777" w:rsidR="00DA52E4" w:rsidRDefault="00DA52E4" w:rsidP="003334C0">
      <w:pPr>
        <w:pStyle w:val="Default"/>
        <w:jc w:val="center"/>
        <w:rPr>
          <w:rFonts w:ascii="Tahoma" w:hAnsi="Tahoma" w:cs="Tahoma"/>
          <w:b/>
          <w:sz w:val="56"/>
          <w:szCs w:val="56"/>
        </w:rPr>
      </w:pPr>
    </w:p>
    <w:p w14:paraId="290A5177" w14:textId="6E54B1CA" w:rsidR="0064722D" w:rsidRPr="003334C0" w:rsidRDefault="003334C0" w:rsidP="003334C0">
      <w:pPr>
        <w:pStyle w:val="Default"/>
        <w:jc w:val="center"/>
        <w:rPr>
          <w:rFonts w:ascii="Tahoma" w:hAnsi="Tahoma" w:cs="Tahoma"/>
          <w:b/>
          <w:sz w:val="56"/>
          <w:szCs w:val="56"/>
        </w:rPr>
      </w:pPr>
      <w:r>
        <w:rPr>
          <w:rFonts w:ascii="Tahoma" w:hAnsi="Tahoma" w:cs="Tahoma"/>
          <w:b/>
          <w:sz w:val="56"/>
          <w:szCs w:val="56"/>
        </w:rPr>
        <w:t xml:space="preserve"> </w:t>
      </w:r>
      <w:r w:rsidR="00B25558">
        <w:rPr>
          <w:rFonts w:ascii="Tahoma" w:hAnsi="Tahoma" w:cs="Tahoma"/>
          <w:b/>
          <w:sz w:val="56"/>
          <w:szCs w:val="56"/>
        </w:rPr>
        <w:t>Griftdijk</w:t>
      </w:r>
    </w:p>
    <w:p w14:paraId="1F3E1DB4" w14:textId="77777777" w:rsidR="0064722D" w:rsidRPr="00886BC4" w:rsidRDefault="0064722D" w:rsidP="004F6A55">
      <w:pPr>
        <w:pStyle w:val="Default"/>
        <w:rPr>
          <w:rFonts w:ascii="Tahoma" w:hAnsi="Tahoma" w:cs="Tahoma"/>
          <w:b/>
        </w:rPr>
      </w:pPr>
    </w:p>
    <w:p w14:paraId="6310CE86" w14:textId="77777777" w:rsidR="0064722D" w:rsidRPr="00886BC4" w:rsidRDefault="0064722D" w:rsidP="004F6A55">
      <w:pPr>
        <w:pStyle w:val="Default"/>
        <w:rPr>
          <w:rFonts w:ascii="Tahoma" w:hAnsi="Tahoma" w:cs="Tahoma"/>
          <w:b/>
        </w:rPr>
      </w:pPr>
    </w:p>
    <w:p w14:paraId="51B8A12A" w14:textId="2A1B026C" w:rsidR="0064722D" w:rsidRPr="00886BC4" w:rsidRDefault="0064722D" w:rsidP="004F6A55">
      <w:pPr>
        <w:pStyle w:val="Default"/>
        <w:rPr>
          <w:rFonts w:ascii="Tahoma" w:hAnsi="Tahoma" w:cs="Tahoma"/>
          <w:b/>
        </w:rPr>
      </w:pPr>
    </w:p>
    <w:p w14:paraId="6938A207" w14:textId="3CACE61C" w:rsidR="0064722D" w:rsidRPr="00886BC4" w:rsidRDefault="0064722D" w:rsidP="004F6A55">
      <w:pPr>
        <w:pStyle w:val="Default"/>
        <w:rPr>
          <w:rFonts w:ascii="Tahoma" w:hAnsi="Tahoma" w:cs="Tahoma"/>
          <w:b/>
        </w:rPr>
      </w:pPr>
    </w:p>
    <w:p w14:paraId="50049032" w14:textId="5A1CA7B4" w:rsidR="0064722D" w:rsidRPr="00886BC4" w:rsidRDefault="0064722D" w:rsidP="004F6A55">
      <w:pPr>
        <w:pStyle w:val="Default"/>
        <w:rPr>
          <w:rFonts w:ascii="Tahoma" w:hAnsi="Tahoma" w:cs="Tahoma"/>
          <w:b/>
        </w:rPr>
      </w:pPr>
    </w:p>
    <w:p w14:paraId="185A808E" w14:textId="63028B18" w:rsidR="0064722D" w:rsidRPr="00886BC4" w:rsidRDefault="0064722D" w:rsidP="004F6A55">
      <w:pPr>
        <w:pStyle w:val="Default"/>
        <w:rPr>
          <w:rFonts w:ascii="Tahoma" w:hAnsi="Tahoma" w:cs="Tahoma"/>
          <w:b/>
        </w:rPr>
      </w:pPr>
    </w:p>
    <w:p w14:paraId="01A9FAB1" w14:textId="7102FE10" w:rsidR="0064722D" w:rsidRPr="00886BC4" w:rsidRDefault="0064722D" w:rsidP="004F6A55">
      <w:pPr>
        <w:pStyle w:val="Default"/>
        <w:rPr>
          <w:rFonts w:ascii="Tahoma" w:hAnsi="Tahoma" w:cs="Tahoma"/>
          <w:b/>
        </w:rPr>
      </w:pPr>
    </w:p>
    <w:p w14:paraId="1AD99AA3" w14:textId="290E10BF" w:rsidR="0064722D" w:rsidRPr="00886BC4" w:rsidRDefault="0064722D" w:rsidP="004F6A55">
      <w:pPr>
        <w:pStyle w:val="Default"/>
        <w:rPr>
          <w:rFonts w:ascii="Tahoma" w:hAnsi="Tahoma" w:cs="Tahoma"/>
          <w:b/>
        </w:rPr>
      </w:pPr>
    </w:p>
    <w:p w14:paraId="1BA52556" w14:textId="299625B1" w:rsidR="0064722D" w:rsidRPr="00886BC4" w:rsidRDefault="0064722D" w:rsidP="004F6A55">
      <w:pPr>
        <w:pStyle w:val="Default"/>
        <w:rPr>
          <w:rFonts w:ascii="Tahoma" w:hAnsi="Tahoma" w:cs="Tahoma"/>
          <w:b/>
        </w:rPr>
      </w:pPr>
    </w:p>
    <w:p w14:paraId="0030BBCA" w14:textId="68A0E89B" w:rsidR="0064722D" w:rsidRPr="00886BC4" w:rsidRDefault="0064722D" w:rsidP="004F6A55">
      <w:pPr>
        <w:pStyle w:val="Default"/>
        <w:rPr>
          <w:rFonts w:ascii="Tahoma" w:hAnsi="Tahoma" w:cs="Tahoma"/>
          <w:b/>
        </w:rPr>
      </w:pPr>
    </w:p>
    <w:p w14:paraId="0008734E" w14:textId="5F3C35E6" w:rsidR="0064722D" w:rsidRPr="00886BC4" w:rsidRDefault="0064722D" w:rsidP="004F6A55">
      <w:pPr>
        <w:pStyle w:val="Default"/>
        <w:rPr>
          <w:rFonts w:ascii="Tahoma" w:hAnsi="Tahoma" w:cs="Tahoma"/>
          <w:b/>
        </w:rPr>
      </w:pPr>
    </w:p>
    <w:p w14:paraId="23ECAC19" w14:textId="4992FFA4" w:rsidR="0064722D" w:rsidRPr="00886BC4" w:rsidRDefault="0064722D" w:rsidP="004F6A55">
      <w:pPr>
        <w:pStyle w:val="Default"/>
        <w:rPr>
          <w:rFonts w:ascii="Tahoma" w:hAnsi="Tahoma" w:cs="Tahoma"/>
          <w:b/>
        </w:rPr>
      </w:pPr>
    </w:p>
    <w:p w14:paraId="27661823" w14:textId="12B8BD3A" w:rsidR="0064722D" w:rsidRPr="00886BC4" w:rsidRDefault="0064722D" w:rsidP="004F6A55">
      <w:pPr>
        <w:pStyle w:val="Default"/>
        <w:rPr>
          <w:rFonts w:ascii="Tahoma" w:hAnsi="Tahoma" w:cs="Tahoma"/>
          <w:b/>
        </w:rPr>
      </w:pPr>
    </w:p>
    <w:p w14:paraId="54400A9F" w14:textId="37E46A93" w:rsidR="0064722D" w:rsidRPr="00886BC4" w:rsidRDefault="0064722D" w:rsidP="004F6A55">
      <w:pPr>
        <w:pStyle w:val="Default"/>
        <w:rPr>
          <w:rFonts w:ascii="Tahoma" w:hAnsi="Tahoma" w:cs="Tahoma"/>
          <w:b/>
        </w:rPr>
      </w:pPr>
    </w:p>
    <w:p w14:paraId="50D96A0F" w14:textId="3FC6A76D" w:rsidR="0064722D" w:rsidRPr="00886BC4" w:rsidRDefault="0064722D" w:rsidP="004F6A55">
      <w:pPr>
        <w:pStyle w:val="Default"/>
        <w:rPr>
          <w:rFonts w:ascii="Tahoma" w:hAnsi="Tahoma" w:cs="Tahoma"/>
          <w:b/>
        </w:rPr>
      </w:pPr>
    </w:p>
    <w:p w14:paraId="4311E29B" w14:textId="202F1E44" w:rsidR="0064722D" w:rsidRPr="00886BC4" w:rsidRDefault="0064722D" w:rsidP="004F6A55">
      <w:pPr>
        <w:pStyle w:val="Default"/>
        <w:rPr>
          <w:rFonts w:ascii="Tahoma" w:hAnsi="Tahoma" w:cs="Tahoma"/>
          <w:b/>
        </w:rPr>
      </w:pPr>
    </w:p>
    <w:p w14:paraId="4AA8D4E5" w14:textId="49FC25E4" w:rsidR="0064722D" w:rsidRPr="00886BC4" w:rsidRDefault="0064722D" w:rsidP="004F6A55">
      <w:pPr>
        <w:pStyle w:val="Default"/>
        <w:rPr>
          <w:rFonts w:ascii="Tahoma" w:hAnsi="Tahoma" w:cs="Tahoma"/>
          <w:b/>
        </w:rPr>
      </w:pPr>
    </w:p>
    <w:p w14:paraId="6946675B" w14:textId="4CF7EB7E" w:rsidR="0064722D" w:rsidRPr="00886BC4" w:rsidRDefault="0064722D" w:rsidP="004F6A55">
      <w:pPr>
        <w:pStyle w:val="Default"/>
        <w:rPr>
          <w:rFonts w:ascii="Tahoma" w:hAnsi="Tahoma" w:cs="Tahoma"/>
          <w:b/>
        </w:rPr>
      </w:pPr>
    </w:p>
    <w:p w14:paraId="5E122E04" w14:textId="7A7C4935" w:rsidR="0064722D" w:rsidRPr="00886BC4" w:rsidRDefault="0064722D" w:rsidP="004F6A55">
      <w:pPr>
        <w:pStyle w:val="Default"/>
        <w:rPr>
          <w:rFonts w:ascii="Tahoma" w:hAnsi="Tahoma" w:cs="Tahoma"/>
          <w:b/>
        </w:rPr>
      </w:pPr>
    </w:p>
    <w:p w14:paraId="5603CD62" w14:textId="00D1E31C" w:rsidR="003334C0" w:rsidRDefault="003334C0" w:rsidP="004F6A55">
      <w:pPr>
        <w:pStyle w:val="Default"/>
        <w:rPr>
          <w:rFonts w:ascii="Tahoma" w:hAnsi="Tahoma" w:cs="Tahoma"/>
          <w:b/>
        </w:rPr>
      </w:pPr>
    </w:p>
    <w:p w14:paraId="29B7BD8C" w14:textId="08EF5ED5" w:rsidR="003334C0" w:rsidRDefault="003334C0" w:rsidP="004F6A55">
      <w:pPr>
        <w:pStyle w:val="Default"/>
        <w:rPr>
          <w:rFonts w:ascii="Tahoma" w:hAnsi="Tahoma" w:cs="Tahoma"/>
          <w:b/>
        </w:rPr>
      </w:pPr>
    </w:p>
    <w:p w14:paraId="6215C2FB" w14:textId="77777777" w:rsidR="003334C0" w:rsidRPr="00886BC4" w:rsidRDefault="003334C0" w:rsidP="004F6A55">
      <w:pPr>
        <w:pStyle w:val="Default"/>
        <w:rPr>
          <w:rFonts w:ascii="Tahoma" w:hAnsi="Tahoma" w:cs="Tahoma"/>
          <w:b/>
        </w:rPr>
      </w:pPr>
    </w:p>
    <w:p w14:paraId="5EFF6D10" w14:textId="17A43195" w:rsidR="004F6A55" w:rsidRPr="00886BC4" w:rsidRDefault="004F6A55" w:rsidP="0064722D">
      <w:pPr>
        <w:pStyle w:val="Default"/>
        <w:jc w:val="center"/>
        <w:rPr>
          <w:rFonts w:ascii="Tahoma" w:hAnsi="Tahoma" w:cs="Tahoma"/>
          <w:b/>
        </w:rPr>
      </w:pPr>
      <w:r w:rsidRPr="00886BC4">
        <w:rPr>
          <w:rFonts w:ascii="Tahoma" w:hAnsi="Tahoma" w:cs="Tahoma"/>
          <w:b/>
        </w:rPr>
        <w:t>Inhoudsopgave</w:t>
      </w:r>
    </w:p>
    <w:p w14:paraId="761B7EE3" w14:textId="39512F78" w:rsidR="004F6A55" w:rsidRPr="00886BC4" w:rsidRDefault="004F6A55" w:rsidP="004F6A55">
      <w:pPr>
        <w:pStyle w:val="Default"/>
        <w:rPr>
          <w:rFonts w:ascii="Tahoma" w:hAnsi="Tahoma" w:cs="Tahoma"/>
          <w:sz w:val="20"/>
          <w:szCs w:val="20"/>
        </w:rPr>
      </w:pPr>
    </w:p>
    <w:p w14:paraId="0807E41F" w14:textId="4DAA8F4F" w:rsidR="004F6A55" w:rsidRPr="00886BC4" w:rsidRDefault="004F6A55" w:rsidP="004F6A55">
      <w:pPr>
        <w:pStyle w:val="Default"/>
        <w:rPr>
          <w:rFonts w:ascii="Tahoma" w:hAnsi="Tahoma" w:cs="Tahoma"/>
          <w:sz w:val="20"/>
          <w:szCs w:val="20"/>
        </w:rPr>
      </w:pPr>
      <w:r w:rsidRPr="00886BC4">
        <w:rPr>
          <w:rFonts w:ascii="Tahoma" w:hAnsi="Tahoma" w:cs="Tahoma"/>
          <w:sz w:val="20"/>
          <w:szCs w:val="20"/>
        </w:rPr>
        <w:t>1. Inleiding</w:t>
      </w:r>
    </w:p>
    <w:p w14:paraId="281A5E45" w14:textId="77777777" w:rsidR="004F6A55" w:rsidRPr="00886BC4" w:rsidRDefault="004F6A55" w:rsidP="004F6A55">
      <w:pPr>
        <w:pStyle w:val="Default"/>
        <w:rPr>
          <w:rFonts w:ascii="Tahoma" w:hAnsi="Tahoma" w:cs="Tahoma"/>
          <w:bCs/>
          <w:sz w:val="20"/>
          <w:szCs w:val="20"/>
        </w:rPr>
      </w:pPr>
    </w:p>
    <w:p w14:paraId="31C71C8E" w14:textId="5508C5E6" w:rsidR="004F6A55" w:rsidRPr="00886BC4" w:rsidRDefault="004F6A55" w:rsidP="004F6A55">
      <w:pPr>
        <w:pStyle w:val="Default"/>
        <w:rPr>
          <w:rFonts w:ascii="Tahoma" w:hAnsi="Tahoma" w:cs="Tahoma"/>
          <w:sz w:val="20"/>
          <w:szCs w:val="20"/>
        </w:rPr>
      </w:pPr>
      <w:r w:rsidRPr="00886BC4">
        <w:rPr>
          <w:rFonts w:ascii="Tahoma" w:hAnsi="Tahoma" w:cs="Tahoma"/>
          <w:bCs/>
          <w:sz w:val="20"/>
          <w:szCs w:val="20"/>
        </w:rPr>
        <w:t>2</w:t>
      </w:r>
      <w:r w:rsidR="00C63937" w:rsidRPr="00886BC4">
        <w:rPr>
          <w:rFonts w:ascii="Tahoma" w:hAnsi="Tahoma" w:cs="Tahoma"/>
          <w:bCs/>
          <w:sz w:val="20"/>
          <w:szCs w:val="20"/>
        </w:rPr>
        <w:t xml:space="preserve">. </w:t>
      </w:r>
      <w:r w:rsidRPr="00886BC4">
        <w:rPr>
          <w:rFonts w:ascii="Tahoma" w:hAnsi="Tahoma" w:cs="Tahoma"/>
          <w:bCs/>
          <w:sz w:val="20"/>
          <w:szCs w:val="20"/>
        </w:rPr>
        <w:t xml:space="preserve"> Missie en visie</w:t>
      </w:r>
      <w:r w:rsidR="00A10058" w:rsidRPr="00886BC4">
        <w:rPr>
          <w:rFonts w:ascii="Tahoma" w:hAnsi="Tahoma" w:cs="Tahoma"/>
          <w:bCs/>
          <w:sz w:val="20"/>
          <w:szCs w:val="20"/>
        </w:rPr>
        <w:t xml:space="preserve">, doelen en </w:t>
      </w:r>
      <w:r w:rsidR="002E50E6" w:rsidRPr="00886BC4">
        <w:rPr>
          <w:rFonts w:ascii="Tahoma" w:hAnsi="Tahoma" w:cs="Tahoma"/>
          <w:bCs/>
          <w:sz w:val="20"/>
          <w:szCs w:val="20"/>
        </w:rPr>
        <w:t>beleidscyclus</w:t>
      </w:r>
      <w:r w:rsidR="00A10058" w:rsidRPr="00886BC4">
        <w:rPr>
          <w:rFonts w:ascii="Tahoma" w:hAnsi="Tahoma" w:cs="Tahoma"/>
          <w:bCs/>
          <w:sz w:val="20"/>
          <w:szCs w:val="20"/>
        </w:rPr>
        <w:t>.</w:t>
      </w:r>
    </w:p>
    <w:p w14:paraId="6EE8C797" w14:textId="77777777" w:rsidR="004F6A55" w:rsidRPr="00886BC4" w:rsidRDefault="004F6A55" w:rsidP="004F6A55">
      <w:pPr>
        <w:pStyle w:val="Default"/>
        <w:rPr>
          <w:rFonts w:ascii="Tahoma" w:hAnsi="Tahoma" w:cs="Tahoma"/>
          <w:bCs/>
          <w:sz w:val="20"/>
          <w:szCs w:val="20"/>
        </w:rPr>
      </w:pPr>
    </w:p>
    <w:p w14:paraId="3E9F3C44" w14:textId="4EAF87AA" w:rsidR="004F6A55" w:rsidRPr="00886BC4" w:rsidRDefault="004F6A55" w:rsidP="004F6A55">
      <w:pPr>
        <w:pStyle w:val="Default"/>
        <w:rPr>
          <w:rFonts w:ascii="Tahoma" w:hAnsi="Tahoma" w:cs="Tahoma"/>
          <w:sz w:val="20"/>
          <w:szCs w:val="20"/>
        </w:rPr>
      </w:pPr>
      <w:r w:rsidRPr="00886BC4">
        <w:rPr>
          <w:rFonts w:ascii="Tahoma" w:hAnsi="Tahoma" w:cs="Tahoma"/>
          <w:bCs/>
          <w:sz w:val="20"/>
          <w:szCs w:val="20"/>
        </w:rPr>
        <w:t>3</w:t>
      </w:r>
      <w:r w:rsidR="00C63937" w:rsidRPr="00886BC4">
        <w:rPr>
          <w:rFonts w:ascii="Tahoma" w:hAnsi="Tahoma" w:cs="Tahoma"/>
          <w:bCs/>
          <w:sz w:val="20"/>
          <w:szCs w:val="20"/>
        </w:rPr>
        <w:t xml:space="preserve">. </w:t>
      </w:r>
      <w:r w:rsidRPr="00886BC4">
        <w:rPr>
          <w:rFonts w:ascii="Tahoma" w:hAnsi="Tahoma" w:cs="Tahoma"/>
          <w:bCs/>
          <w:sz w:val="20"/>
          <w:szCs w:val="20"/>
        </w:rPr>
        <w:t xml:space="preserve"> Grote risico's </w:t>
      </w:r>
    </w:p>
    <w:p w14:paraId="7DD7DDE2" w14:textId="58147D8C" w:rsidR="004F6A55" w:rsidRDefault="00717D1D" w:rsidP="004F6A55">
      <w:pPr>
        <w:pStyle w:val="Default"/>
        <w:rPr>
          <w:rFonts w:ascii="Tahoma" w:hAnsi="Tahoma" w:cs="Tahoma"/>
          <w:sz w:val="20"/>
          <w:szCs w:val="20"/>
        </w:rPr>
      </w:pPr>
      <w:r w:rsidRPr="00886BC4">
        <w:rPr>
          <w:rFonts w:ascii="Tahoma" w:hAnsi="Tahoma" w:cs="Tahoma"/>
          <w:sz w:val="20"/>
          <w:szCs w:val="20"/>
        </w:rPr>
        <w:t xml:space="preserve">     </w:t>
      </w:r>
      <w:r w:rsidR="004F6A55" w:rsidRPr="00886BC4">
        <w:rPr>
          <w:rFonts w:ascii="Tahoma" w:hAnsi="Tahoma" w:cs="Tahoma"/>
          <w:sz w:val="20"/>
          <w:szCs w:val="20"/>
        </w:rPr>
        <w:t xml:space="preserve">3.1 </w:t>
      </w:r>
      <w:r w:rsidR="00BA3970">
        <w:rPr>
          <w:rFonts w:ascii="Tahoma" w:hAnsi="Tahoma" w:cs="Tahoma"/>
          <w:sz w:val="20"/>
          <w:szCs w:val="20"/>
        </w:rPr>
        <w:t xml:space="preserve">     Fysieke veiligheid</w:t>
      </w:r>
    </w:p>
    <w:p w14:paraId="5B7B0A55" w14:textId="77777777" w:rsidR="00BA3970" w:rsidRPr="00886BC4" w:rsidRDefault="00BA3970" w:rsidP="009C4836">
      <w:pPr>
        <w:pStyle w:val="Geenafstand"/>
        <w:ind w:left="708"/>
      </w:pPr>
      <w:r>
        <w:rPr>
          <w:rFonts w:cs="Tahoma"/>
          <w:szCs w:val="20"/>
        </w:rPr>
        <w:t xml:space="preserve">     </w:t>
      </w:r>
      <w:r w:rsidRPr="00886BC4">
        <w:t>3.1.1.  Vallen van hoogte</w:t>
      </w:r>
    </w:p>
    <w:p w14:paraId="1A4845C2" w14:textId="746DE0F6" w:rsidR="00BA3970" w:rsidRPr="00886BC4" w:rsidRDefault="00BA3970" w:rsidP="009C4836">
      <w:pPr>
        <w:pStyle w:val="Geenafstand"/>
        <w:ind w:left="708"/>
      </w:pPr>
      <w:r>
        <w:t xml:space="preserve">     </w:t>
      </w:r>
      <w:r w:rsidRPr="00886BC4">
        <w:t>3.1.2.  Verstikking</w:t>
      </w:r>
    </w:p>
    <w:p w14:paraId="61A8E603" w14:textId="0E7189FB" w:rsidR="00BA3970" w:rsidRPr="00886BC4" w:rsidRDefault="00BA3970" w:rsidP="009C4836">
      <w:pPr>
        <w:pStyle w:val="Geenafstand"/>
        <w:ind w:left="708"/>
        <w:rPr>
          <w:rFonts w:cs="Tahoma"/>
          <w:szCs w:val="20"/>
        </w:rPr>
      </w:pPr>
      <w:r>
        <w:rPr>
          <w:rFonts w:cs="Tahoma"/>
          <w:szCs w:val="20"/>
        </w:rPr>
        <w:t xml:space="preserve">     </w:t>
      </w:r>
      <w:r w:rsidRPr="00886BC4">
        <w:rPr>
          <w:rFonts w:cs="Tahoma"/>
          <w:szCs w:val="20"/>
        </w:rPr>
        <w:t>3.1.3.  Vergiftiging</w:t>
      </w:r>
    </w:p>
    <w:p w14:paraId="278CE652" w14:textId="22717E8B" w:rsidR="00BA3970" w:rsidRPr="00886BC4" w:rsidRDefault="00BA3970" w:rsidP="009C4836">
      <w:pPr>
        <w:pStyle w:val="Geenafstand"/>
        <w:ind w:left="708"/>
        <w:rPr>
          <w:rFonts w:cs="Tahoma"/>
          <w:szCs w:val="20"/>
        </w:rPr>
      </w:pPr>
      <w:r>
        <w:rPr>
          <w:rFonts w:cs="Tahoma"/>
          <w:szCs w:val="20"/>
        </w:rPr>
        <w:t xml:space="preserve">     </w:t>
      </w:r>
      <w:r w:rsidRPr="00886BC4">
        <w:rPr>
          <w:rFonts w:cs="Tahoma"/>
          <w:szCs w:val="20"/>
        </w:rPr>
        <w:t>3.1.4.  Verbranding</w:t>
      </w:r>
    </w:p>
    <w:p w14:paraId="636C9A79" w14:textId="127180A9" w:rsidR="00BA3970" w:rsidRDefault="00BA3970" w:rsidP="009C4836">
      <w:pPr>
        <w:pStyle w:val="Geenafstand"/>
        <w:ind w:left="708"/>
      </w:pPr>
      <w:r>
        <w:t xml:space="preserve">     </w:t>
      </w:r>
      <w:r w:rsidRPr="00886BC4">
        <w:t>3.1.5.  Verdrinking</w:t>
      </w:r>
    </w:p>
    <w:p w14:paraId="27617CFB" w14:textId="0EA21F52" w:rsidR="00FE35CA" w:rsidRPr="00886BC4" w:rsidRDefault="00FE35CA" w:rsidP="009C4836">
      <w:pPr>
        <w:pStyle w:val="Geenafstand"/>
        <w:ind w:left="708"/>
      </w:pPr>
      <w:r>
        <w:t xml:space="preserve">     3.1.6   Anders, nl</w:t>
      </w:r>
    </w:p>
    <w:p w14:paraId="12150901" w14:textId="5784FAEB" w:rsidR="00BA3970" w:rsidRDefault="00BA3970" w:rsidP="00BA3970">
      <w:pPr>
        <w:pStyle w:val="Default"/>
        <w:rPr>
          <w:rFonts w:ascii="Tahoma" w:hAnsi="Tahoma" w:cs="Tahoma"/>
          <w:bCs/>
          <w:sz w:val="20"/>
          <w:szCs w:val="20"/>
        </w:rPr>
      </w:pPr>
    </w:p>
    <w:p w14:paraId="089BAE93" w14:textId="1640B7C6" w:rsidR="00BA3970" w:rsidRPr="00886BC4" w:rsidRDefault="00BA3970" w:rsidP="00BA3970">
      <w:pPr>
        <w:pStyle w:val="Geenafstand"/>
      </w:pPr>
      <w:r>
        <w:rPr>
          <w:rFonts w:cs="Tahoma"/>
          <w:bCs/>
          <w:szCs w:val="20"/>
        </w:rPr>
        <w:t xml:space="preserve">      </w:t>
      </w:r>
      <w:r w:rsidRPr="00886BC4">
        <w:br/>
      </w:r>
      <w:r>
        <w:t>4. Sociale veiligheid</w:t>
      </w:r>
    </w:p>
    <w:p w14:paraId="7D5271C1" w14:textId="59FE4A89" w:rsidR="00BA3970" w:rsidRDefault="00BA3970" w:rsidP="00BA3970">
      <w:pPr>
        <w:pStyle w:val="Geenafstand"/>
      </w:pPr>
      <w:r>
        <w:rPr>
          <w:bCs/>
        </w:rPr>
        <w:t xml:space="preserve">     </w:t>
      </w:r>
      <w:r w:rsidRPr="00BA3970">
        <w:t>4.1 Grensoverschrijdend gedrag</w:t>
      </w:r>
    </w:p>
    <w:p w14:paraId="0B7E5FEF" w14:textId="780B8624" w:rsidR="00BA3970" w:rsidRPr="00BA3970" w:rsidRDefault="00BA3970" w:rsidP="00BA3970">
      <w:pPr>
        <w:pStyle w:val="Geenafstand"/>
      </w:pPr>
      <w:r w:rsidRPr="00BA3970">
        <w:t xml:space="preserve">     4.2 Kindermishandeling</w:t>
      </w:r>
    </w:p>
    <w:p w14:paraId="2DC770E6" w14:textId="5A406EE1" w:rsidR="00BA3970" w:rsidRDefault="00BA3970" w:rsidP="004F6A55">
      <w:pPr>
        <w:pStyle w:val="Default"/>
        <w:rPr>
          <w:rFonts w:ascii="Tahoma" w:hAnsi="Tahoma" w:cs="Tahoma"/>
          <w:bCs/>
          <w:sz w:val="20"/>
          <w:szCs w:val="20"/>
        </w:rPr>
      </w:pPr>
      <w:r>
        <w:rPr>
          <w:rFonts w:ascii="Tahoma" w:hAnsi="Tahoma" w:cs="Tahoma"/>
          <w:bCs/>
          <w:sz w:val="20"/>
          <w:szCs w:val="20"/>
        </w:rPr>
        <w:t xml:space="preserve">     4.3 Vermissing</w:t>
      </w:r>
    </w:p>
    <w:p w14:paraId="3ED605AB" w14:textId="5C3F62DC" w:rsidR="00BA3970" w:rsidRPr="00886BC4" w:rsidRDefault="00BA3970" w:rsidP="004F6A55">
      <w:pPr>
        <w:pStyle w:val="Default"/>
        <w:rPr>
          <w:rFonts w:ascii="Tahoma" w:hAnsi="Tahoma" w:cs="Tahoma"/>
          <w:bCs/>
          <w:sz w:val="20"/>
          <w:szCs w:val="20"/>
        </w:rPr>
      </w:pPr>
      <w:r>
        <w:rPr>
          <w:rFonts w:ascii="Tahoma" w:hAnsi="Tahoma" w:cs="Tahoma"/>
          <w:bCs/>
          <w:sz w:val="20"/>
          <w:szCs w:val="20"/>
        </w:rPr>
        <w:t xml:space="preserve">     </w:t>
      </w:r>
    </w:p>
    <w:p w14:paraId="0302F352" w14:textId="77777777" w:rsidR="004F6A55" w:rsidRPr="00886BC4" w:rsidRDefault="004F6A55" w:rsidP="004F6A55">
      <w:pPr>
        <w:pStyle w:val="Default"/>
        <w:rPr>
          <w:rFonts w:ascii="Tahoma" w:hAnsi="Tahoma" w:cs="Tahoma"/>
          <w:bCs/>
          <w:sz w:val="20"/>
          <w:szCs w:val="20"/>
        </w:rPr>
      </w:pPr>
    </w:p>
    <w:p w14:paraId="7D5A284B" w14:textId="5A48D5B7" w:rsidR="004F6A55" w:rsidRDefault="004F6A55" w:rsidP="004F6A55">
      <w:pPr>
        <w:pStyle w:val="Default"/>
        <w:rPr>
          <w:rFonts w:ascii="Tahoma" w:hAnsi="Tahoma" w:cs="Tahoma"/>
          <w:bCs/>
          <w:sz w:val="20"/>
          <w:szCs w:val="20"/>
        </w:rPr>
      </w:pPr>
      <w:r w:rsidRPr="00886BC4">
        <w:rPr>
          <w:rFonts w:ascii="Tahoma" w:hAnsi="Tahoma" w:cs="Tahoma"/>
          <w:bCs/>
          <w:sz w:val="20"/>
          <w:szCs w:val="20"/>
        </w:rPr>
        <w:t>5</w:t>
      </w:r>
      <w:r w:rsidR="00C63937" w:rsidRPr="00886BC4">
        <w:rPr>
          <w:rFonts w:ascii="Tahoma" w:hAnsi="Tahoma" w:cs="Tahoma"/>
          <w:bCs/>
          <w:sz w:val="20"/>
          <w:szCs w:val="20"/>
        </w:rPr>
        <w:t xml:space="preserve">. </w:t>
      </w:r>
      <w:r w:rsidRPr="00886BC4">
        <w:rPr>
          <w:rFonts w:ascii="Tahoma" w:hAnsi="Tahoma" w:cs="Tahoma"/>
          <w:bCs/>
          <w:sz w:val="20"/>
          <w:szCs w:val="20"/>
        </w:rPr>
        <w:t xml:space="preserve"> </w:t>
      </w:r>
      <w:r w:rsidR="00BA3970">
        <w:rPr>
          <w:rFonts w:ascii="Tahoma" w:hAnsi="Tahoma" w:cs="Tahoma"/>
          <w:bCs/>
          <w:sz w:val="20"/>
          <w:szCs w:val="20"/>
        </w:rPr>
        <w:t>Gezondheid</w:t>
      </w:r>
    </w:p>
    <w:p w14:paraId="14C07B51" w14:textId="0E00EC67" w:rsidR="00BA3970" w:rsidRDefault="00BA3970" w:rsidP="00BA3970">
      <w:pPr>
        <w:pStyle w:val="Geenafstand"/>
      </w:pPr>
      <w:r>
        <w:t xml:space="preserve">   </w:t>
      </w:r>
      <w:r w:rsidRPr="00BA3970">
        <w:t xml:space="preserve">  5.1 </w:t>
      </w:r>
      <w:bookmarkStart w:id="0" w:name="_Hlk522715580"/>
      <w:r w:rsidRPr="00BA3970">
        <w:t xml:space="preserve">Algemeen hygiëneregels gericht op </w:t>
      </w:r>
      <w:bookmarkEnd w:id="0"/>
      <w:r w:rsidRPr="00BA3970">
        <w:t>pm’ers</w:t>
      </w:r>
    </w:p>
    <w:p w14:paraId="5479EBEE" w14:textId="347A69CD" w:rsidR="00BA3970" w:rsidRPr="00BA3970" w:rsidRDefault="00BA3970" w:rsidP="00BA3970">
      <w:pPr>
        <w:pStyle w:val="Geenafstand"/>
      </w:pPr>
      <w:r>
        <w:t xml:space="preserve">     5.2 </w:t>
      </w:r>
      <w:r w:rsidRPr="00BA3970">
        <w:t>Algemeen hygiëneregels gericht op</w:t>
      </w:r>
      <w:r>
        <w:t xml:space="preserve"> kinderen</w:t>
      </w:r>
    </w:p>
    <w:p w14:paraId="373BB6D5" w14:textId="17F49DC5" w:rsidR="00BA3970" w:rsidRPr="00886BC4" w:rsidRDefault="00BA3970" w:rsidP="00BA3970">
      <w:pPr>
        <w:pStyle w:val="Geenafstand"/>
      </w:pPr>
      <w:r>
        <w:t xml:space="preserve">     5.3 De locatie</w:t>
      </w:r>
    </w:p>
    <w:p w14:paraId="1313F75B" w14:textId="77777777" w:rsidR="00BA3970" w:rsidRDefault="00BA3970" w:rsidP="004F6A55">
      <w:pPr>
        <w:pStyle w:val="Default"/>
        <w:rPr>
          <w:rFonts w:ascii="Tahoma" w:hAnsi="Tahoma" w:cs="Tahoma"/>
          <w:bCs/>
          <w:sz w:val="20"/>
          <w:szCs w:val="20"/>
        </w:rPr>
      </w:pPr>
      <w:r>
        <w:rPr>
          <w:rFonts w:ascii="Tahoma" w:hAnsi="Tahoma" w:cs="Tahoma"/>
          <w:bCs/>
          <w:sz w:val="20"/>
          <w:szCs w:val="20"/>
        </w:rPr>
        <w:t xml:space="preserve">     5.4 Voedselveiligheid</w:t>
      </w:r>
    </w:p>
    <w:p w14:paraId="67110EFE" w14:textId="298FAFDA" w:rsidR="004F6A55" w:rsidRPr="00886BC4" w:rsidRDefault="00BA3970" w:rsidP="004F6A55">
      <w:pPr>
        <w:pStyle w:val="Default"/>
        <w:rPr>
          <w:rFonts w:ascii="Tahoma" w:hAnsi="Tahoma" w:cs="Tahoma"/>
          <w:bCs/>
          <w:sz w:val="20"/>
          <w:szCs w:val="20"/>
        </w:rPr>
      </w:pPr>
      <w:r>
        <w:rPr>
          <w:rFonts w:ascii="Tahoma" w:hAnsi="Tahoma" w:cs="Tahoma"/>
          <w:bCs/>
          <w:sz w:val="20"/>
          <w:szCs w:val="20"/>
        </w:rPr>
        <w:t xml:space="preserve">       </w:t>
      </w:r>
    </w:p>
    <w:p w14:paraId="06C8B831" w14:textId="32317722" w:rsidR="004F6A55" w:rsidRPr="00886BC4" w:rsidRDefault="004F6A55" w:rsidP="004F6A55">
      <w:pPr>
        <w:pStyle w:val="Default"/>
        <w:rPr>
          <w:rFonts w:ascii="Tahoma" w:hAnsi="Tahoma" w:cs="Tahoma"/>
          <w:sz w:val="20"/>
          <w:szCs w:val="20"/>
        </w:rPr>
      </w:pPr>
      <w:r w:rsidRPr="00886BC4">
        <w:rPr>
          <w:rFonts w:ascii="Tahoma" w:hAnsi="Tahoma" w:cs="Tahoma"/>
          <w:bCs/>
          <w:sz w:val="20"/>
          <w:szCs w:val="20"/>
        </w:rPr>
        <w:t>6</w:t>
      </w:r>
      <w:r w:rsidR="00C63937" w:rsidRPr="00886BC4">
        <w:rPr>
          <w:rFonts w:ascii="Tahoma" w:hAnsi="Tahoma" w:cs="Tahoma"/>
          <w:bCs/>
          <w:sz w:val="20"/>
          <w:szCs w:val="20"/>
        </w:rPr>
        <w:t xml:space="preserve">. </w:t>
      </w:r>
      <w:r w:rsidRPr="00886BC4">
        <w:rPr>
          <w:rFonts w:ascii="Tahoma" w:hAnsi="Tahoma" w:cs="Tahoma"/>
          <w:bCs/>
          <w:sz w:val="20"/>
          <w:szCs w:val="20"/>
        </w:rPr>
        <w:t xml:space="preserve"> </w:t>
      </w:r>
      <w:r w:rsidR="00BA3970">
        <w:rPr>
          <w:rFonts w:ascii="Tahoma" w:hAnsi="Tahoma" w:cs="Tahoma"/>
          <w:bCs/>
          <w:sz w:val="20"/>
          <w:szCs w:val="20"/>
        </w:rPr>
        <w:t>Omgaan met</w:t>
      </w:r>
      <w:r w:rsidR="0034054A">
        <w:rPr>
          <w:rFonts w:ascii="Tahoma" w:hAnsi="Tahoma" w:cs="Tahoma"/>
          <w:bCs/>
          <w:sz w:val="20"/>
          <w:szCs w:val="20"/>
        </w:rPr>
        <w:t xml:space="preserve"> kleine</w:t>
      </w:r>
      <w:r w:rsidR="00BA3970">
        <w:rPr>
          <w:rFonts w:ascii="Tahoma" w:hAnsi="Tahoma" w:cs="Tahoma"/>
          <w:bCs/>
          <w:sz w:val="20"/>
          <w:szCs w:val="20"/>
        </w:rPr>
        <w:t xml:space="preserve"> </w:t>
      </w:r>
      <w:r w:rsidR="003E26C2">
        <w:rPr>
          <w:rFonts w:ascii="Tahoma" w:hAnsi="Tahoma" w:cs="Tahoma"/>
          <w:bCs/>
          <w:sz w:val="20"/>
          <w:szCs w:val="20"/>
        </w:rPr>
        <w:t>risico’s</w:t>
      </w:r>
    </w:p>
    <w:p w14:paraId="5D4ED57D" w14:textId="6CE77FB2" w:rsidR="004F6A55" w:rsidRDefault="00717D1D" w:rsidP="004F6A55">
      <w:pPr>
        <w:pStyle w:val="Default"/>
        <w:rPr>
          <w:rFonts w:ascii="Tahoma" w:hAnsi="Tahoma" w:cs="Tahoma"/>
          <w:sz w:val="20"/>
          <w:szCs w:val="20"/>
        </w:rPr>
      </w:pPr>
      <w:r w:rsidRPr="00886BC4">
        <w:rPr>
          <w:rFonts w:ascii="Tahoma" w:hAnsi="Tahoma" w:cs="Tahoma"/>
          <w:sz w:val="20"/>
          <w:szCs w:val="20"/>
        </w:rPr>
        <w:t xml:space="preserve">    </w:t>
      </w:r>
      <w:r w:rsidR="004F6A55" w:rsidRPr="00886BC4">
        <w:rPr>
          <w:rFonts w:ascii="Tahoma" w:hAnsi="Tahoma" w:cs="Tahoma"/>
          <w:sz w:val="20"/>
          <w:szCs w:val="20"/>
        </w:rPr>
        <w:t xml:space="preserve">6.1 </w:t>
      </w:r>
      <w:r w:rsidR="003E26C2">
        <w:rPr>
          <w:rFonts w:ascii="Tahoma" w:hAnsi="Tahoma" w:cs="Tahoma"/>
          <w:sz w:val="20"/>
          <w:szCs w:val="20"/>
        </w:rPr>
        <w:t>Risico-inventarisatie</w:t>
      </w:r>
    </w:p>
    <w:p w14:paraId="081ACB73" w14:textId="1716F55B" w:rsidR="003E26C2" w:rsidRDefault="003E26C2" w:rsidP="004F6A55">
      <w:pPr>
        <w:pStyle w:val="Default"/>
        <w:rPr>
          <w:rFonts w:ascii="Tahoma" w:hAnsi="Tahoma" w:cs="Tahoma"/>
          <w:sz w:val="20"/>
          <w:szCs w:val="20"/>
        </w:rPr>
      </w:pPr>
    </w:p>
    <w:p w14:paraId="66CF68C4" w14:textId="3DF316B2" w:rsidR="00247D09" w:rsidRDefault="00247D09" w:rsidP="004F6A55">
      <w:pPr>
        <w:pStyle w:val="Default"/>
        <w:rPr>
          <w:rFonts w:ascii="Tahoma" w:hAnsi="Tahoma" w:cs="Tahoma"/>
          <w:sz w:val="20"/>
          <w:szCs w:val="20"/>
        </w:rPr>
      </w:pPr>
    </w:p>
    <w:p w14:paraId="41C26312" w14:textId="0B7387F0" w:rsidR="00247D09" w:rsidRPr="00247D09" w:rsidRDefault="00436CD5" w:rsidP="00247D09">
      <w:pPr>
        <w:pStyle w:val="Geenafstand"/>
        <w:rPr>
          <w:rFonts w:cs="Tahoma"/>
          <w:szCs w:val="20"/>
        </w:rPr>
      </w:pPr>
      <w:r>
        <w:rPr>
          <w:rFonts w:cs="Tahoma"/>
          <w:szCs w:val="20"/>
        </w:rPr>
        <w:t>7.</w:t>
      </w:r>
      <w:r w:rsidR="00247D09" w:rsidRPr="00247D09">
        <w:rPr>
          <w:rFonts w:cs="Tahoma"/>
          <w:szCs w:val="20"/>
        </w:rPr>
        <w:t xml:space="preserve"> </w:t>
      </w:r>
      <w:r w:rsidR="00247D09">
        <w:rPr>
          <w:rFonts w:cs="Tahoma"/>
          <w:szCs w:val="20"/>
        </w:rPr>
        <w:t xml:space="preserve"> </w:t>
      </w:r>
      <w:r w:rsidR="00247D09" w:rsidRPr="00247D09">
        <w:rPr>
          <w:rFonts w:cs="Tahoma"/>
          <w:szCs w:val="20"/>
        </w:rPr>
        <w:t>Thema’s uitgelicht</w:t>
      </w:r>
    </w:p>
    <w:p w14:paraId="41F4DE41" w14:textId="3592B664" w:rsidR="00247D09" w:rsidRPr="00247D09" w:rsidRDefault="00247D09" w:rsidP="00247D09">
      <w:pPr>
        <w:pStyle w:val="Geenafstand"/>
        <w:rPr>
          <w:rFonts w:cs="Tahoma"/>
          <w:color w:val="000000"/>
          <w:szCs w:val="20"/>
        </w:rPr>
      </w:pPr>
      <w:r>
        <w:rPr>
          <w:rFonts w:cs="Tahoma"/>
          <w:color w:val="000000"/>
          <w:szCs w:val="20"/>
        </w:rPr>
        <w:t xml:space="preserve">      </w:t>
      </w:r>
      <w:r w:rsidR="00436CD5">
        <w:rPr>
          <w:rFonts w:cs="Tahoma"/>
          <w:color w:val="000000"/>
          <w:szCs w:val="20"/>
        </w:rPr>
        <w:t>7</w:t>
      </w:r>
      <w:r w:rsidRPr="00247D09">
        <w:rPr>
          <w:rFonts w:cs="Tahoma"/>
          <w:color w:val="000000"/>
          <w:szCs w:val="20"/>
        </w:rPr>
        <w:t xml:space="preserve">.1 </w:t>
      </w:r>
      <w:r>
        <w:rPr>
          <w:rFonts w:cs="Tahoma"/>
          <w:color w:val="000000"/>
          <w:szCs w:val="20"/>
        </w:rPr>
        <w:t xml:space="preserve">   </w:t>
      </w:r>
      <w:r w:rsidRPr="00247D09">
        <w:rPr>
          <w:rFonts w:cs="Tahoma"/>
          <w:color w:val="000000"/>
          <w:szCs w:val="20"/>
        </w:rPr>
        <w:t>Grensoverschrijdend gedrag</w:t>
      </w:r>
    </w:p>
    <w:p w14:paraId="0E9408FB" w14:textId="3C41784F" w:rsidR="00247D09" w:rsidRPr="00247D09" w:rsidRDefault="00247D09" w:rsidP="00247D09">
      <w:pPr>
        <w:pStyle w:val="Default"/>
        <w:rPr>
          <w:rFonts w:ascii="Tahoma" w:hAnsi="Tahoma" w:cs="Tahoma"/>
          <w:color w:val="auto"/>
          <w:sz w:val="20"/>
          <w:szCs w:val="20"/>
        </w:rPr>
      </w:pPr>
      <w:r w:rsidRPr="00247D09">
        <w:rPr>
          <w:rFonts w:ascii="Tahoma" w:hAnsi="Tahoma" w:cs="Tahoma"/>
          <w:color w:val="auto"/>
          <w:sz w:val="20"/>
          <w:szCs w:val="20"/>
        </w:rPr>
        <w:t xml:space="preserve">      </w:t>
      </w:r>
      <w:r w:rsidR="00436CD5">
        <w:rPr>
          <w:rFonts w:ascii="Tahoma" w:hAnsi="Tahoma" w:cs="Tahoma"/>
          <w:color w:val="auto"/>
          <w:sz w:val="20"/>
          <w:szCs w:val="20"/>
        </w:rPr>
        <w:t>7</w:t>
      </w:r>
      <w:r w:rsidRPr="00247D09">
        <w:rPr>
          <w:rFonts w:ascii="Tahoma" w:hAnsi="Tahoma" w:cs="Tahoma"/>
          <w:color w:val="auto"/>
          <w:sz w:val="20"/>
          <w:szCs w:val="20"/>
        </w:rPr>
        <w:t xml:space="preserve">.2 </w:t>
      </w:r>
      <w:r>
        <w:rPr>
          <w:rFonts w:ascii="Tahoma" w:hAnsi="Tahoma" w:cs="Tahoma"/>
          <w:color w:val="auto"/>
          <w:sz w:val="20"/>
          <w:szCs w:val="20"/>
        </w:rPr>
        <w:t xml:space="preserve">   </w:t>
      </w:r>
      <w:proofErr w:type="spellStart"/>
      <w:r w:rsidRPr="00247D09">
        <w:rPr>
          <w:rFonts w:ascii="Tahoma" w:hAnsi="Tahoma" w:cs="Tahoma"/>
          <w:color w:val="auto"/>
          <w:sz w:val="20"/>
          <w:szCs w:val="20"/>
        </w:rPr>
        <w:t>Vierogenprincipe</w:t>
      </w:r>
      <w:proofErr w:type="spellEnd"/>
      <w:r w:rsidRPr="00247D09">
        <w:rPr>
          <w:rFonts w:ascii="Tahoma" w:hAnsi="Tahoma" w:cs="Tahoma"/>
          <w:color w:val="auto"/>
          <w:sz w:val="20"/>
          <w:szCs w:val="20"/>
        </w:rPr>
        <w:t xml:space="preserve"> </w:t>
      </w:r>
    </w:p>
    <w:p w14:paraId="23A9C3DA" w14:textId="7D0CAD0A" w:rsidR="00247D09" w:rsidRDefault="00247D09" w:rsidP="00247D09">
      <w:pPr>
        <w:pStyle w:val="Geenafstand"/>
      </w:pPr>
      <w:r w:rsidRPr="00247D09">
        <w:rPr>
          <w:szCs w:val="20"/>
        </w:rPr>
        <w:t xml:space="preserve">      </w:t>
      </w:r>
      <w:r w:rsidR="00436CD5">
        <w:t>7</w:t>
      </w:r>
      <w:r w:rsidRPr="00247D09">
        <w:t xml:space="preserve">.2.1 </w:t>
      </w:r>
      <w:r w:rsidR="00B47E21">
        <w:t xml:space="preserve"> </w:t>
      </w:r>
      <w:proofErr w:type="spellStart"/>
      <w:r w:rsidRPr="00247D09">
        <w:t>Vierogenbeleid</w:t>
      </w:r>
      <w:proofErr w:type="spellEnd"/>
      <w:r w:rsidRPr="00247D09">
        <w:t xml:space="preserve"> en grensoverschrijdend gedrag op de groep.</w:t>
      </w:r>
    </w:p>
    <w:p w14:paraId="513F3E17" w14:textId="6A575F80" w:rsidR="00247D09" w:rsidRPr="00B47E21" w:rsidRDefault="00247D09" w:rsidP="00247D09">
      <w:pPr>
        <w:pStyle w:val="Geenafstand"/>
      </w:pPr>
      <w:r w:rsidRPr="00B47E21">
        <w:t xml:space="preserve">      </w:t>
      </w:r>
      <w:r w:rsidR="00436CD5" w:rsidRPr="00B47E21">
        <w:t>7</w:t>
      </w:r>
      <w:r w:rsidRPr="00B47E21">
        <w:t>.2.2</w:t>
      </w:r>
      <w:r w:rsidR="00B47E21" w:rsidRPr="00B47E21">
        <w:t xml:space="preserve"> </w:t>
      </w:r>
      <w:r w:rsidR="00B47E21">
        <w:t xml:space="preserve"> </w:t>
      </w:r>
      <w:r w:rsidR="00B47E21" w:rsidRPr="00B47E21">
        <w:t>Openheid in de ruimte</w:t>
      </w:r>
    </w:p>
    <w:p w14:paraId="491A6DE3" w14:textId="34F7AFE8" w:rsidR="00B47E21" w:rsidRPr="00B47E21" w:rsidRDefault="00B47E21" w:rsidP="00B47E21">
      <w:pPr>
        <w:pStyle w:val="Geenafstand"/>
        <w:rPr>
          <w:szCs w:val="20"/>
        </w:rPr>
      </w:pPr>
      <w:r w:rsidRPr="00B47E21">
        <w:rPr>
          <w:szCs w:val="20"/>
        </w:rPr>
        <w:t xml:space="preserve">      7.2.3 </w:t>
      </w:r>
      <w:r>
        <w:rPr>
          <w:szCs w:val="20"/>
        </w:rPr>
        <w:t xml:space="preserve"> </w:t>
      </w:r>
      <w:r w:rsidRPr="00B47E21">
        <w:rPr>
          <w:szCs w:val="20"/>
        </w:rPr>
        <w:t>Openheid in het onderlinge contact in het team</w:t>
      </w:r>
    </w:p>
    <w:p w14:paraId="31BA8F4B" w14:textId="18806166" w:rsidR="00247D09" w:rsidRPr="00B47E21" w:rsidRDefault="00247D09" w:rsidP="004F6A55">
      <w:pPr>
        <w:pStyle w:val="Default"/>
        <w:rPr>
          <w:rFonts w:ascii="Tahoma" w:hAnsi="Tahoma" w:cs="Tahoma"/>
          <w:sz w:val="20"/>
          <w:szCs w:val="20"/>
        </w:rPr>
      </w:pPr>
    </w:p>
    <w:p w14:paraId="7DF46369" w14:textId="2396B752" w:rsidR="00247D09" w:rsidRPr="00B47E21" w:rsidRDefault="00247D09" w:rsidP="004F6A55">
      <w:pPr>
        <w:pStyle w:val="Default"/>
        <w:rPr>
          <w:rFonts w:ascii="Tahoma" w:hAnsi="Tahoma" w:cs="Tahoma"/>
          <w:sz w:val="20"/>
          <w:szCs w:val="20"/>
        </w:rPr>
      </w:pPr>
    </w:p>
    <w:p w14:paraId="7B167120" w14:textId="0D3309D4" w:rsidR="00B47E21" w:rsidRPr="00B47E21" w:rsidRDefault="00B47E21" w:rsidP="00B47E21">
      <w:pPr>
        <w:pStyle w:val="Default"/>
        <w:rPr>
          <w:rFonts w:ascii="Tahoma" w:hAnsi="Tahoma" w:cs="Tahoma"/>
          <w:sz w:val="20"/>
          <w:szCs w:val="20"/>
        </w:rPr>
      </w:pPr>
      <w:r w:rsidRPr="00B47E21">
        <w:rPr>
          <w:rFonts w:ascii="Tahoma" w:hAnsi="Tahoma" w:cs="Tahoma"/>
          <w:sz w:val="20"/>
          <w:szCs w:val="20"/>
        </w:rPr>
        <w:t xml:space="preserve">8.  Achterwachtregeling </w:t>
      </w:r>
    </w:p>
    <w:p w14:paraId="68038826" w14:textId="51689462" w:rsidR="00247D09" w:rsidRDefault="00247D09" w:rsidP="004F6A55">
      <w:pPr>
        <w:pStyle w:val="Default"/>
        <w:rPr>
          <w:rFonts w:ascii="Tahoma" w:hAnsi="Tahoma" w:cs="Tahoma"/>
          <w:sz w:val="20"/>
          <w:szCs w:val="20"/>
        </w:rPr>
      </w:pPr>
    </w:p>
    <w:p w14:paraId="34115A54" w14:textId="77777777" w:rsidR="002F2025" w:rsidRPr="00B47E21" w:rsidRDefault="002F2025" w:rsidP="004F6A55">
      <w:pPr>
        <w:pStyle w:val="Default"/>
        <w:rPr>
          <w:rFonts w:ascii="Tahoma" w:hAnsi="Tahoma" w:cs="Tahoma"/>
          <w:sz w:val="20"/>
          <w:szCs w:val="20"/>
        </w:rPr>
      </w:pPr>
    </w:p>
    <w:p w14:paraId="372C4AAC" w14:textId="77777777" w:rsidR="00B47E21" w:rsidRPr="00B47E21" w:rsidRDefault="00B47E21" w:rsidP="00B47E21">
      <w:pPr>
        <w:pStyle w:val="Default"/>
        <w:rPr>
          <w:rFonts w:ascii="Tahoma" w:hAnsi="Tahoma" w:cs="Tahoma"/>
          <w:sz w:val="20"/>
          <w:szCs w:val="20"/>
        </w:rPr>
      </w:pPr>
      <w:r w:rsidRPr="00B47E21">
        <w:rPr>
          <w:rFonts w:ascii="Tahoma" w:hAnsi="Tahoma" w:cs="Tahoma"/>
          <w:bCs/>
          <w:sz w:val="20"/>
          <w:szCs w:val="20"/>
        </w:rPr>
        <w:t xml:space="preserve">9.  EHBO regeling </w:t>
      </w:r>
    </w:p>
    <w:p w14:paraId="7163DF15" w14:textId="1F721FEB" w:rsidR="00247D09" w:rsidRPr="00B47E21" w:rsidRDefault="00247D09" w:rsidP="004F6A55">
      <w:pPr>
        <w:pStyle w:val="Default"/>
        <w:rPr>
          <w:rFonts w:ascii="Tahoma" w:hAnsi="Tahoma" w:cs="Tahoma"/>
          <w:sz w:val="20"/>
          <w:szCs w:val="20"/>
        </w:rPr>
      </w:pPr>
    </w:p>
    <w:p w14:paraId="783F3470" w14:textId="2BCBA420" w:rsidR="00247D09" w:rsidRPr="00B47E21" w:rsidRDefault="00247D09" w:rsidP="004F6A55">
      <w:pPr>
        <w:pStyle w:val="Default"/>
        <w:rPr>
          <w:rFonts w:ascii="Tahoma" w:hAnsi="Tahoma" w:cs="Tahoma"/>
          <w:sz w:val="20"/>
          <w:szCs w:val="20"/>
        </w:rPr>
      </w:pPr>
    </w:p>
    <w:p w14:paraId="6C77DC3D" w14:textId="1D241B2B" w:rsidR="00B47E21" w:rsidRPr="00B47E21" w:rsidRDefault="00B47E21" w:rsidP="00B47E21">
      <w:pPr>
        <w:pStyle w:val="Default"/>
        <w:rPr>
          <w:rFonts w:ascii="Tahoma" w:hAnsi="Tahoma" w:cs="Tahoma"/>
          <w:sz w:val="20"/>
          <w:szCs w:val="20"/>
        </w:rPr>
      </w:pPr>
      <w:r w:rsidRPr="00B47E21">
        <w:rPr>
          <w:rFonts w:ascii="Tahoma" w:hAnsi="Tahoma" w:cs="Tahoma"/>
          <w:bCs/>
          <w:sz w:val="20"/>
          <w:szCs w:val="20"/>
        </w:rPr>
        <w:t xml:space="preserve">10. Communicatie en afstemming intern en extern </w:t>
      </w:r>
    </w:p>
    <w:p w14:paraId="3E6427C8" w14:textId="2356FA6D" w:rsidR="00247D09" w:rsidRPr="00B47E21" w:rsidRDefault="00247D09" w:rsidP="004F6A55">
      <w:pPr>
        <w:pStyle w:val="Default"/>
        <w:rPr>
          <w:rFonts w:ascii="Tahoma" w:hAnsi="Tahoma" w:cs="Tahoma"/>
          <w:sz w:val="20"/>
          <w:szCs w:val="20"/>
        </w:rPr>
      </w:pPr>
    </w:p>
    <w:p w14:paraId="6A4F188F" w14:textId="77777777" w:rsidR="004F6A55" w:rsidRPr="00B47E21" w:rsidRDefault="004F6A55" w:rsidP="004F6A55">
      <w:pPr>
        <w:pStyle w:val="Default"/>
        <w:rPr>
          <w:rFonts w:ascii="Tahoma" w:hAnsi="Tahoma" w:cs="Tahoma"/>
          <w:bCs/>
          <w:sz w:val="20"/>
          <w:szCs w:val="20"/>
        </w:rPr>
      </w:pPr>
    </w:p>
    <w:p w14:paraId="139B62EF" w14:textId="025127A6" w:rsidR="009C625F" w:rsidRPr="00B47E21" w:rsidRDefault="004F6A55" w:rsidP="004F6A55">
      <w:pPr>
        <w:rPr>
          <w:rFonts w:cs="Tahoma"/>
          <w:bCs/>
          <w:szCs w:val="20"/>
        </w:rPr>
      </w:pPr>
      <w:r w:rsidRPr="00B47E21">
        <w:rPr>
          <w:rFonts w:cs="Tahoma"/>
          <w:bCs/>
          <w:szCs w:val="20"/>
        </w:rPr>
        <w:t>1</w:t>
      </w:r>
      <w:r w:rsidR="00B47E21" w:rsidRPr="00B47E21">
        <w:rPr>
          <w:rFonts w:cs="Tahoma"/>
          <w:bCs/>
          <w:szCs w:val="20"/>
        </w:rPr>
        <w:t>1</w:t>
      </w:r>
      <w:r w:rsidR="00C63937" w:rsidRPr="00B47E21">
        <w:rPr>
          <w:rFonts w:cs="Tahoma"/>
          <w:bCs/>
          <w:szCs w:val="20"/>
        </w:rPr>
        <w:t>.</w:t>
      </w:r>
      <w:r w:rsidRPr="00B47E21">
        <w:rPr>
          <w:rFonts w:cs="Tahoma"/>
          <w:bCs/>
          <w:szCs w:val="20"/>
        </w:rPr>
        <w:t xml:space="preserve"> Ondersteuning en melding van klachten </w:t>
      </w:r>
    </w:p>
    <w:p w14:paraId="504B1242" w14:textId="77777777" w:rsidR="00D631A6" w:rsidRDefault="00D631A6" w:rsidP="0064722D">
      <w:pPr>
        <w:rPr>
          <w:b/>
        </w:rPr>
      </w:pPr>
    </w:p>
    <w:p w14:paraId="397E1A2A" w14:textId="77777777" w:rsidR="00D631A6" w:rsidRDefault="00D631A6" w:rsidP="0064722D">
      <w:pPr>
        <w:rPr>
          <w:b/>
        </w:rPr>
      </w:pPr>
    </w:p>
    <w:p w14:paraId="34A21652" w14:textId="35BE97B2" w:rsidR="00CD3DF3" w:rsidRPr="00886BC4" w:rsidRDefault="0064722D" w:rsidP="0064722D">
      <w:pPr>
        <w:rPr>
          <w:b/>
        </w:rPr>
      </w:pPr>
      <w:r w:rsidRPr="00886BC4">
        <w:rPr>
          <w:b/>
        </w:rPr>
        <w:t xml:space="preserve">1. </w:t>
      </w:r>
      <w:r w:rsidR="00CD3DF3" w:rsidRPr="00886BC4">
        <w:rPr>
          <w:b/>
        </w:rPr>
        <w:t>Inleiding</w:t>
      </w:r>
    </w:p>
    <w:p w14:paraId="06BF9D2B" w14:textId="7FFD2554" w:rsidR="00CD3DF3" w:rsidRPr="00886BC4" w:rsidRDefault="00CD3DF3" w:rsidP="00CD3DF3">
      <w:pPr>
        <w:pStyle w:val="Geenafstand"/>
      </w:pPr>
    </w:p>
    <w:p w14:paraId="185283FA" w14:textId="079B38E0" w:rsidR="00CD3DF3" w:rsidRPr="00886BC4" w:rsidRDefault="00CD3DF3" w:rsidP="00CD3DF3">
      <w:pPr>
        <w:pStyle w:val="Geenafstand"/>
      </w:pPr>
      <w:r w:rsidRPr="00886BC4">
        <w:t xml:space="preserve">Voor u ligt het beleidsplan Veiligheid en Gezondheid van KINOP. </w:t>
      </w:r>
    </w:p>
    <w:p w14:paraId="68E18B51" w14:textId="77777777" w:rsidR="00A33ED7" w:rsidRPr="00886BC4" w:rsidRDefault="00A33ED7" w:rsidP="00CD3DF3">
      <w:pPr>
        <w:pStyle w:val="Geenafstand"/>
      </w:pPr>
    </w:p>
    <w:p w14:paraId="19FA3D40" w14:textId="27B35A1C" w:rsidR="00CD3DF3" w:rsidRPr="00886BC4" w:rsidRDefault="00CD3DF3" w:rsidP="00CD3DF3">
      <w:pPr>
        <w:pStyle w:val="Geenafstand"/>
      </w:pPr>
      <w:r w:rsidRPr="00886BC4">
        <w:t>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 Centraal st</w:t>
      </w:r>
      <w:r w:rsidR="00B25558">
        <w:t>aat opvang in</w:t>
      </w:r>
      <w:r w:rsidRPr="00886BC4">
        <w:t xml:space="preserve"> een zo veilig en gezond mogelijke werk-, speel- en leefomgeving. Indien noodzakelijk </w:t>
      </w:r>
      <w:r w:rsidR="00B25558">
        <w:t>worden</w:t>
      </w:r>
      <w:r w:rsidRPr="00886BC4">
        <w:t xml:space="preserve"> er maatregelen opgesteld voor verbetering. </w:t>
      </w:r>
    </w:p>
    <w:p w14:paraId="2FCDE99E" w14:textId="77777777" w:rsidR="00CD3DF3" w:rsidRPr="00886BC4" w:rsidRDefault="00CD3DF3" w:rsidP="00CD3DF3">
      <w:pPr>
        <w:pStyle w:val="Geenafstand"/>
      </w:pPr>
    </w:p>
    <w:p w14:paraId="5C2D67D5" w14:textId="5636B10D" w:rsidR="002114FB" w:rsidRPr="00886BC4" w:rsidRDefault="00CD3DF3" w:rsidP="00BE77EE">
      <w:pPr>
        <w:pStyle w:val="Geenafstand"/>
        <w:rPr>
          <w:rFonts w:cs="Tahoma"/>
        </w:rPr>
      </w:pPr>
      <w:r w:rsidRPr="00886BC4">
        <w:t xml:space="preserve">De </w:t>
      </w:r>
      <w:r w:rsidR="0064722D" w:rsidRPr="00886BC4">
        <w:t>directie</w:t>
      </w:r>
      <w:r w:rsidRPr="00886BC4">
        <w:t xml:space="preserve"> is eindverantwoordelijke voor het beleidsplan Veiligheid en Gezondheid. Een beleid komt in de praktijk echter pas goed tot zijn recht als alle medewerkers zich betrokken voelen en het beleid uitdragen. Daarom zal er </w:t>
      </w:r>
      <w:r w:rsidR="0064722D" w:rsidRPr="00886BC4">
        <w:t xml:space="preserve">regelmatig </w:t>
      </w:r>
      <w:r w:rsidRPr="00886BC4">
        <w:t xml:space="preserve">tijdens </w:t>
      </w:r>
      <w:r w:rsidR="0064722D" w:rsidRPr="00886BC4">
        <w:t xml:space="preserve">het </w:t>
      </w:r>
      <w:r w:rsidRPr="00886BC4">
        <w:t>teamoverleg een thema, of een onderdeel van een thema, over veiligheid of gezondheid op de agenda staan. Dit om continu in gesprek te blijven over het beleid</w:t>
      </w:r>
      <w:r w:rsidR="002114FB" w:rsidRPr="00886BC4">
        <w:t>.</w:t>
      </w:r>
    </w:p>
    <w:p w14:paraId="4ADFE23C" w14:textId="0B332361" w:rsidR="00CD3DF3" w:rsidRPr="00886BC4" w:rsidRDefault="00CD3DF3" w:rsidP="00BE77EE">
      <w:pPr>
        <w:pStyle w:val="Geenafstand"/>
        <w:rPr>
          <w:rFonts w:cs="Tahoma"/>
          <w:b/>
        </w:rPr>
      </w:pPr>
      <w:r w:rsidRPr="00886BC4">
        <w:t>Zo blijven we scherp op onze werkwijze, kunnen we monitoren of genomen maatregelen wel of niet effectief zijn en kunnen we bij veranderingen in de omgeving of situatie, zoals bij verbouwingen of veranderingen in de inrichting, direct controleren of het beleid al dan niet moet worden aangescherpt.</w:t>
      </w:r>
    </w:p>
    <w:p w14:paraId="3A7F5B37" w14:textId="5BBD970D" w:rsidR="00526755" w:rsidRPr="00886BC4" w:rsidRDefault="00526755" w:rsidP="00526755">
      <w:pPr>
        <w:rPr>
          <w:rFonts w:cs="Tahoma"/>
          <w:b/>
          <w:szCs w:val="20"/>
        </w:rPr>
      </w:pPr>
    </w:p>
    <w:p w14:paraId="1358A491" w14:textId="4AAE1628" w:rsidR="00097EEB" w:rsidRPr="00886BC4" w:rsidRDefault="00097EEB" w:rsidP="00526755">
      <w:pPr>
        <w:rPr>
          <w:rFonts w:cs="Tahoma"/>
          <w:b/>
          <w:szCs w:val="20"/>
        </w:rPr>
      </w:pPr>
    </w:p>
    <w:p w14:paraId="1394E150" w14:textId="5194794D" w:rsidR="00097EEB" w:rsidRPr="00886BC4" w:rsidRDefault="00097EEB" w:rsidP="00526755">
      <w:pPr>
        <w:rPr>
          <w:rFonts w:cs="Tahoma"/>
          <w:b/>
          <w:szCs w:val="20"/>
        </w:rPr>
      </w:pPr>
    </w:p>
    <w:p w14:paraId="47FE6480" w14:textId="05626110" w:rsidR="00097EEB" w:rsidRPr="00886BC4" w:rsidRDefault="00097EEB" w:rsidP="00526755">
      <w:pPr>
        <w:rPr>
          <w:rFonts w:cs="Tahoma"/>
          <w:b/>
          <w:szCs w:val="20"/>
        </w:rPr>
      </w:pPr>
    </w:p>
    <w:p w14:paraId="2A325F22" w14:textId="6978574B" w:rsidR="00097EEB" w:rsidRPr="00886BC4" w:rsidRDefault="00097EEB" w:rsidP="00526755">
      <w:pPr>
        <w:rPr>
          <w:rFonts w:cs="Tahoma"/>
          <w:b/>
          <w:szCs w:val="20"/>
        </w:rPr>
      </w:pPr>
    </w:p>
    <w:p w14:paraId="48B9BE13" w14:textId="18BDB2FA" w:rsidR="00097EEB" w:rsidRPr="00886BC4" w:rsidRDefault="00097EEB" w:rsidP="00526755">
      <w:pPr>
        <w:rPr>
          <w:rFonts w:cs="Tahoma"/>
          <w:b/>
          <w:szCs w:val="20"/>
        </w:rPr>
      </w:pPr>
    </w:p>
    <w:p w14:paraId="4087CCA7" w14:textId="34C30679" w:rsidR="00097EEB" w:rsidRPr="00886BC4" w:rsidRDefault="00097EEB" w:rsidP="00526755">
      <w:pPr>
        <w:rPr>
          <w:rFonts w:cs="Tahoma"/>
          <w:b/>
          <w:szCs w:val="20"/>
        </w:rPr>
      </w:pPr>
    </w:p>
    <w:p w14:paraId="38DC27B3" w14:textId="70EBCC66" w:rsidR="00097EEB" w:rsidRPr="00886BC4" w:rsidRDefault="00097EEB" w:rsidP="00526755">
      <w:pPr>
        <w:rPr>
          <w:rFonts w:cs="Tahoma"/>
          <w:b/>
          <w:szCs w:val="20"/>
        </w:rPr>
      </w:pPr>
    </w:p>
    <w:p w14:paraId="210D651C" w14:textId="19ECA6FC" w:rsidR="00097EEB" w:rsidRPr="00886BC4" w:rsidRDefault="00097EEB" w:rsidP="00526755">
      <w:pPr>
        <w:rPr>
          <w:rFonts w:cs="Tahoma"/>
          <w:b/>
          <w:szCs w:val="20"/>
        </w:rPr>
      </w:pPr>
    </w:p>
    <w:p w14:paraId="26CED3C9" w14:textId="679F8F5F" w:rsidR="00097EEB" w:rsidRPr="00886BC4" w:rsidRDefault="00097EEB" w:rsidP="00526755">
      <w:pPr>
        <w:rPr>
          <w:rFonts w:cs="Tahoma"/>
          <w:b/>
          <w:szCs w:val="20"/>
        </w:rPr>
      </w:pPr>
    </w:p>
    <w:p w14:paraId="6F4C290B" w14:textId="57CF7CA9" w:rsidR="00097EEB" w:rsidRPr="00886BC4" w:rsidRDefault="00097EEB" w:rsidP="00526755">
      <w:pPr>
        <w:rPr>
          <w:rFonts w:cs="Tahoma"/>
          <w:b/>
          <w:szCs w:val="20"/>
        </w:rPr>
      </w:pPr>
    </w:p>
    <w:p w14:paraId="4DEE4E5D" w14:textId="4A412000" w:rsidR="00097EEB" w:rsidRPr="00886BC4" w:rsidRDefault="00097EEB" w:rsidP="00526755">
      <w:pPr>
        <w:rPr>
          <w:rFonts w:cs="Tahoma"/>
          <w:b/>
          <w:szCs w:val="20"/>
        </w:rPr>
      </w:pPr>
    </w:p>
    <w:p w14:paraId="3F756E27" w14:textId="170F92F4" w:rsidR="00097EEB" w:rsidRPr="00886BC4" w:rsidRDefault="00097EEB" w:rsidP="00526755">
      <w:pPr>
        <w:rPr>
          <w:rFonts w:cs="Tahoma"/>
          <w:b/>
          <w:szCs w:val="20"/>
        </w:rPr>
      </w:pPr>
    </w:p>
    <w:p w14:paraId="4B856ABD" w14:textId="585CB52B" w:rsidR="00097EEB" w:rsidRPr="00886BC4" w:rsidRDefault="00097EEB" w:rsidP="00526755">
      <w:pPr>
        <w:rPr>
          <w:rFonts w:cs="Tahoma"/>
          <w:b/>
          <w:szCs w:val="20"/>
        </w:rPr>
      </w:pPr>
    </w:p>
    <w:p w14:paraId="779F0AA9" w14:textId="2B68DFA5" w:rsidR="00097EEB" w:rsidRPr="00886BC4" w:rsidRDefault="00097EEB" w:rsidP="00526755">
      <w:pPr>
        <w:rPr>
          <w:rFonts w:cs="Tahoma"/>
          <w:b/>
          <w:szCs w:val="20"/>
        </w:rPr>
      </w:pPr>
    </w:p>
    <w:p w14:paraId="7158864B" w14:textId="6C24E4C7" w:rsidR="00097EEB" w:rsidRPr="00886BC4" w:rsidRDefault="00097EEB" w:rsidP="00526755">
      <w:pPr>
        <w:rPr>
          <w:rFonts w:cs="Tahoma"/>
          <w:b/>
          <w:szCs w:val="20"/>
        </w:rPr>
      </w:pPr>
    </w:p>
    <w:p w14:paraId="5E69981C" w14:textId="20109324" w:rsidR="00097EEB" w:rsidRPr="00886BC4" w:rsidRDefault="00097EEB" w:rsidP="00526755">
      <w:pPr>
        <w:rPr>
          <w:rFonts w:cs="Tahoma"/>
          <w:b/>
          <w:szCs w:val="20"/>
        </w:rPr>
      </w:pPr>
    </w:p>
    <w:p w14:paraId="36E97EA8" w14:textId="36ACBDD0" w:rsidR="00606A75" w:rsidRPr="00886BC4" w:rsidRDefault="00606A75" w:rsidP="00526755">
      <w:pPr>
        <w:rPr>
          <w:rFonts w:cs="Tahoma"/>
          <w:b/>
          <w:szCs w:val="20"/>
        </w:rPr>
      </w:pPr>
    </w:p>
    <w:p w14:paraId="1BFA92AE" w14:textId="2694B698" w:rsidR="00606A75" w:rsidRDefault="00606A75" w:rsidP="00526755">
      <w:pPr>
        <w:rPr>
          <w:rFonts w:cs="Tahoma"/>
          <w:b/>
          <w:szCs w:val="20"/>
        </w:rPr>
      </w:pPr>
    </w:p>
    <w:p w14:paraId="322DB791" w14:textId="77777777" w:rsidR="00B25558" w:rsidRPr="00886BC4" w:rsidRDefault="00B25558" w:rsidP="00526755">
      <w:pPr>
        <w:rPr>
          <w:rFonts w:cs="Tahoma"/>
          <w:b/>
          <w:szCs w:val="20"/>
        </w:rPr>
      </w:pPr>
    </w:p>
    <w:p w14:paraId="75A87E73" w14:textId="5C07F70A" w:rsidR="00097EEB" w:rsidRPr="00886BC4" w:rsidRDefault="00097EEB" w:rsidP="00526755">
      <w:pPr>
        <w:rPr>
          <w:rFonts w:cs="Tahoma"/>
          <w:b/>
          <w:szCs w:val="20"/>
        </w:rPr>
      </w:pPr>
    </w:p>
    <w:p w14:paraId="1E018524" w14:textId="62A355E7" w:rsidR="00097EEB" w:rsidRPr="00886BC4" w:rsidRDefault="00097EEB" w:rsidP="00606A75">
      <w:pPr>
        <w:rPr>
          <w:rFonts w:cs="Tahoma"/>
          <w:b/>
          <w:sz w:val="24"/>
          <w:szCs w:val="24"/>
        </w:rPr>
      </w:pPr>
    </w:p>
    <w:p w14:paraId="688741F9" w14:textId="225F2C8A" w:rsidR="00E23FF2" w:rsidRPr="00886BC4" w:rsidRDefault="00E23FF2" w:rsidP="0064722D">
      <w:pPr>
        <w:rPr>
          <w:b/>
        </w:rPr>
      </w:pPr>
      <w:r w:rsidRPr="00886BC4">
        <w:rPr>
          <w:b/>
        </w:rPr>
        <w:t>2.</w:t>
      </w:r>
      <w:r w:rsidR="0064722D" w:rsidRPr="00886BC4">
        <w:rPr>
          <w:b/>
        </w:rPr>
        <w:t xml:space="preserve"> </w:t>
      </w:r>
      <w:r w:rsidRPr="00886BC4">
        <w:rPr>
          <w:b/>
        </w:rPr>
        <w:t>Missie en visie</w:t>
      </w:r>
      <w:r w:rsidR="0064722D" w:rsidRPr="00886BC4">
        <w:rPr>
          <w:b/>
        </w:rPr>
        <w:t xml:space="preserve">, doelen en </w:t>
      </w:r>
      <w:r w:rsidR="00315412" w:rsidRPr="00886BC4">
        <w:rPr>
          <w:b/>
        </w:rPr>
        <w:t>beleidscyclus</w:t>
      </w:r>
    </w:p>
    <w:p w14:paraId="10537352" w14:textId="08CB92F7" w:rsidR="00097EEB" w:rsidRPr="00886BC4" w:rsidRDefault="0064722D" w:rsidP="00097EEB">
      <w:pPr>
        <w:rPr>
          <w:rFonts w:cs="Tahoma"/>
          <w:bCs/>
          <w:szCs w:val="20"/>
        </w:rPr>
      </w:pPr>
      <w:r w:rsidRPr="00886BC4">
        <w:rPr>
          <w:rFonts w:cs="Tahoma"/>
          <w:bCs/>
          <w:i/>
          <w:szCs w:val="20"/>
          <w:u w:val="single"/>
        </w:rPr>
        <w:t>Missie en visie</w:t>
      </w:r>
      <w:r w:rsidRPr="00886BC4">
        <w:rPr>
          <w:rFonts w:cs="Tahoma"/>
          <w:bCs/>
          <w:szCs w:val="20"/>
        </w:rPr>
        <w:br/>
      </w:r>
      <w:r w:rsidR="00097EEB" w:rsidRPr="00886BC4">
        <w:rPr>
          <w:rFonts w:cs="Tahoma"/>
          <w:bCs/>
          <w:szCs w:val="20"/>
        </w:rPr>
        <w:t xml:space="preserve">Binnen KINOP wordt gewerkt volgens de missie </w:t>
      </w:r>
      <w:r w:rsidRPr="00886BC4">
        <w:rPr>
          <w:rFonts w:cs="Tahoma"/>
          <w:bCs/>
          <w:szCs w:val="20"/>
        </w:rPr>
        <w:t xml:space="preserve">en </w:t>
      </w:r>
      <w:r w:rsidR="00097EEB" w:rsidRPr="00886BC4">
        <w:rPr>
          <w:rFonts w:cs="Tahoma"/>
          <w:bCs/>
          <w:szCs w:val="20"/>
        </w:rPr>
        <w:t xml:space="preserve">visie van KINOP. De doelstellingen zijn uitgewerkt in </w:t>
      </w:r>
      <w:proofErr w:type="spellStart"/>
      <w:r w:rsidR="00097EEB" w:rsidRPr="00886BC4">
        <w:rPr>
          <w:rFonts w:cs="Tahoma"/>
          <w:bCs/>
          <w:szCs w:val="20"/>
        </w:rPr>
        <w:t>the</w:t>
      </w:r>
      <w:proofErr w:type="spellEnd"/>
      <w:r w:rsidR="00097EEB" w:rsidRPr="00886BC4">
        <w:rPr>
          <w:rFonts w:cs="Tahoma"/>
          <w:bCs/>
          <w:szCs w:val="20"/>
        </w:rPr>
        <w:t xml:space="preserve"> KINOP way. Deze staan opgenomen in het personeelsreglement en de beroepscode voor pm’ers.</w:t>
      </w:r>
    </w:p>
    <w:p w14:paraId="338733F0" w14:textId="2B7FAD2A" w:rsidR="00097EEB" w:rsidRPr="00886BC4" w:rsidRDefault="00097EEB" w:rsidP="00097EEB">
      <w:pPr>
        <w:rPr>
          <w:rFonts w:cs="Tahoma"/>
          <w:szCs w:val="20"/>
        </w:rPr>
      </w:pPr>
      <w:r w:rsidRPr="00886BC4">
        <w:rPr>
          <w:rFonts w:cs="Tahoma"/>
          <w:bCs/>
          <w:szCs w:val="20"/>
        </w:rPr>
        <w:t>Er wordt volgens deze gedragscode gewerkt en als zodanig wordt de ouder, collega en het kind benaderd.</w:t>
      </w:r>
      <w:r w:rsidRPr="00886BC4">
        <w:rPr>
          <w:rFonts w:cs="Tahoma"/>
          <w:szCs w:val="20"/>
        </w:rPr>
        <w:t xml:space="preserve"> KINOP heeft een aantal kernwaarden die belangrijk zijn voor alle werknemers van KINOP. Deze kernwaarden spelen ook een grote rol in de beroepscode voor de </w:t>
      </w:r>
      <w:r w:rsidR="00801AC2" w:rsidRPr="00886BC4">
        <w:rPr>
          <w:rFonts w:cs="Tahoma"/>
          <w:szCs w:val="20"/>
        </w:rPr>
        <w:t>pm’er</w:t>
      </w:r>
      <w:r w:rsidRPr="00886BC4">
        <w:rPr>
          <w:rFonts w:cs="Tahoma"/>
          <w:szCs w:val="20"/>
        </w:rPr>
        <w:t xml:space="preserve">s van het kinderdagverblijf. </w:t>
      </w:r>
    </w:p>
    <w:p w14:paraId="406AB581" w14:textId="0BF01C36" w:rsidR="00097EEB" w:rsidRPr="00B241C5" w:rsidRDefault="00097EEB" w:rsidP="00097EEB">
      <w:pPr>
        <w:rPr>
          <w:rFonts w:cs="Tahoma"/>
          <w:bCs/>
          <w:szCs w:val="20"/>
        </w:rPr>
      </w:pPr>
      <w:r w:rsidRPr="00886BC4">
        <w:rPr>
          <w:rFonts w:cs="Tahoma"/>
          <w:bCs/>
          <w:szCs w:val="20"/>
        </w:rPr>
        <w:t xml:space="preserve">De </w:t>
      </w:r>
      <w:r w:rsidR="00185C5B" w:rsidRPr="00886BC4">
        <w:rPr>
          <w:rFonts w:cs="Tahoma"/>
          <w:bCs/>
          <w:szCs w:val="20"/>
        </w:rPr>
        <w:t xml:space="preserve">pm’ers </w:t>
      </w:r>
      <w:r w:rsidRPr="00886BC4">
        <w:rPr>
          <w:rFonts w:cs="Tahoma"/>
          <w:bCs/>
          <w:szCs w:val="20"/>
        </w:rPr>
        <w:t xml:space="preserve">kennen de inhoud van het pedagogisch beleidsplan en het beleidsplan veiligheid en </w:t>
      </w:r>
      <w:r w:rsidRPr="00B241C5">
        <w:rPr>
          <w:rFonts w:cs="Tahoma"/>
          <w:bCs/>
          <w:szCs w:val="20"/>
        </w:rPr>
        <w:t xml:space="preserve">gezondheid. De pm’ers zijn op de hoogte van de beleidsplannen en handelen </w:t>
      </w:r>
      <w:r w:rsidR="00E23FF2" w:rsidRPr="00B241C5">
        <w:rPr>
          <w:rFonts w:cs="Tahoma"/>
          <w:bCs/>
          <w:szCs w:val="20"/>
        </w:rPr>
        <w:t>al zodanig.</w:t>
      </w:r>
    </w:p>
    <w:p w14:paraId="66DCF0FC" w14:textId="77777777" w:rsidR="007E39C2" w:rsidRPr="00D21F6E" w:rsidRDefault="00086CC3" w:rsidP="00086CC3">
      <w:pPr>
        <w:pStyle w:val="Geenafstand"/>
        <w:rPr>
          <w:color w:val="auto"/>
        </w:rPr>
      </w:pPr>
      <w:r w:rsidRPr="00D21F6E">
        <w:rPr>
          <w:color w:val="auto"/>
        </w:rPr>
        <w:t xml:space="preserve">Het Veiligheid en gezondheidsbeleid </w:t>
      </w:r>
      <w:bookmarkStart w:id="1" w:name="_Hlk524525638"/>
      <w:r w:rsidRPr="00D21F6E">
        <w:rPr>
          <w:color w:val="auto"/>
        </w:rPr>
        <w:t>omvat een concrete beschrijving van de wijze waarop KINOP zorg draagt dit actuele beleid en de evaluaties inzichtelijk</w:t>
      </w:r>
      <w:bookmarkEnd w:id="1"/>
      <w:r w:rsidRPr="00D21F6E">
        <w:rPr>
          <w:color w:val="auto"/>
        </w:rPr>
        <w:t xml:space="preserve"> zijn voor </w:t>
      </w:r>
      <w:r w:rsidR="00B5538B" w:rsidRPr="00D21F6E">
        <w:rPr>
          <w:color w:val="auto"/>
        </w:rPr>
        <w:t>alle</w:t>
      </w:r>
      <w:r w:rsidRPr="00D21F6E">
        <w:rPr>
          <w:color w:val="auto"/>
        </w:rPr>
        <w:t xml:space="preserve"> beroepskrachten (in opleiding), stagiaires, vrijwilligers en ouders. </w:t>
      </w:r>
    </w:p>
    <w:p w14:paraId="48F36FC4" w14:textId="131114FE" w:rsidR="00086CC3" w:rsidRPr="00D21F6E" w:rsidRDefault="00086CC3" w:rsidP="00086CC3">
      <w:pPr>
        <w:pStyle w:val="Geenafstand"/>
        <w:rPr>
          <w:color w:val="auto"/>
        </w:rPr>
      </w:pPr>
      <w:r w:rsidRPr="00D21F6E">
        <w:rPr>
          <w:color w:val="auto"/>
        </w:rPr>
        <w:t>Wij zorgen dat het actuele beleid inzichtelijk blijft</w:t>
      </w:r>
      <w:r w:rsidR="007E39C2" w:rsidRPr="00D21F6E">
        <w:rPr>
          <w:color w:val="auto"/>
        </w:rPr>
        <w:t xml:space="preserve"> en doen dit </w:t>
      </w:r>
      <w:r w:rsidRPr="00D21F6E">
        <w:rPr>
          <w:color w:val="auto"/>
        </w:rPr>
        <w:t>op de volgende wijze:</w:t>
      </w:r>
    </w:p>
    <w:p w14:paraId="115F22CD" w14:textId="77777777" w:rsidR="007E39C2" w:rsidRPr="00D21F6E" w:rsidRDefault="007E39C2" w:rsidP="00086CC3">
      <w:pPr>
        <w:pStyle w:val="Geenafstand"/>
        <w:rPr>
          <w:color w:val="auto"/>
        </w:rPr>
      </w:pPr>
    </w:p>
    <w:p w14:paraId="0E5DBA44" w14:textId="3CDDEF4B" w:rsidR="00086CC3" w:rsidRPr="00B241C5" w:rsidRDefault="00086CC3" w:rsidP="00086CC3">
      <w:pPr>
        <w:pStyle w:val="Lijstalinea"/>
        <w:numPr>
          <w:ilvl w:val="0"/>
          <w:numId w:val="37"/>
        </w:numPr>
        <w:rPr>
          <w:rFonts w:cs="Tahoma"/>
          <w:bCs/>
          <w:color w:val="auto"/>
          <w:szCs w:val="20"/>
        </w:rPr>
      </w:pPr>
      <w:r w:rsidRPr="00B241C5">
        <w:rPr>
          <w:rFonts w:cs="Tahoma"/>
          <w:bCs/>
          <w:color w:val="auto"/>
          <w:szCs w:val="20"/>
        </w:rPr>
        <w:t>Het</w:t>
      </w:r>
      <w:r w:rsidR="00030929" w:rsidRPr="00B241C5">
        <w:rPr>
          <w:rFonts w:cs="Tahoma"/>
          <w:bCs/>
          <w:color w:val="auto"/>
          <w:szCs w:val="20"/>
        </w:rPr>
        <w:t xml:space="preserve"> </w:t>
      </w:r>
      <w:r w:rsidRPr="00B241C5">
        <w:rPr>
          <w:rFonts w:cs="Tahoma"/>
          <w:bCs/>
          <w:color w:val="auto"/>
          <w:szCs w:val="20"/>
        </w:rPr>
        <w:t>veiligheid- gezondheidsbeleid staat op de website</w:t>
      </w:r>
      <w:r w:rsidR="009352AF" w:rsidRPr="00B241C5">
        <w:rPr>
          <w:rFonts w:cs="Tahoma"/>
          <w:bCs/>
          <w:color w:val="auto"/>
          <w:szCs w:val="20"/>
        </w:rPr>
        <w:t>;</w:t>
      </w:r>
    </w:p>
    <w:p w14:paraId="3CBF8816" w14:textId="0A89C241" w:rsidR="00086CC3" w:rsidRPr="00B241C5" w:rsidRDefault="00086CC3" w:rsidP="00086CC3">
      <w:pPr>
        <w:pStyle w:val="Lijstalinea"/>
        <w:numPr>
          <w:ilvl w:val="0"/>
          <w:numId w:val="37"/>
        </w:numPr>
        <w:rPr>
          <w:rFonts w:cs="Tahoma"/>
          <w:bCs/>
          <w:color w:val="auto"/>
          <w:szCs w:val="20"/>
        </w:rPr>
      </w:pPr>
      <w:r w:rsidRPr="00B241C5">
        <w:rPr>
          <w:rFonts w:cs="Tahoma"/>
          <w:bCs/>
          <w:color w:val="auto"/>
          <w:szCs w:val="20"/>
        </w:rPr>
        <w:t xml:space="preserve">Bij de start van het werken ontvangen alle betrokken medewerkers (per </w:t>
      </w:r>
      <w:r w:rsidR="00030929" w:rsidRPr="00B241C5">
        <w:rPr>
          <w:rFonts w:cs="Tahoma"/>
          <w:bCs/>
          <w:color w:val="auto"/>
          <w:szCs w:val="20"/>
        </w:rPr>
        <w:t>e</w:t>
      </w:r>
      <w:r w:rsidRPr="00B241C5">
        <w:rPr>
          <w:rFonts w:cs="Tahoma"/>
          <w:bCs/>
          <w:color w:val="auto"/>
          <w:szCs w:val="20"/>
        </w:rPr>
        <w:t>mail</w:t>
      </w:r>
      <w:r w:rsidR="00030929" w:rsidRPr="00B241C5">
        <w:rPr>
          <w:rFonts w:cs="Tahoma"/>
          <w:bCs/>
          <w:color w:val="auto"/>
          <w:szCs w:val="20"/>
        </w:rPr>
        <w:t xml:space="preserve"> of uitgeprint</w:t>
      </w:r>
      <w:r w:rsidRPr="00B241C5">
        <w:rPr>
          <w:rFonts w:cs="Tahoma"/>
          <w:bCs/>
          <w:color w:val="auto"/>
          <w:szCs w:val="20"/>
        </w:rPr>
        <w:t>) een exemplaar volgens inwerkplan</w:t>
      </w:r>
      <w:r w:rsidR="009352AF" w:rsidRPr="00B241C5">
        <w:rPr>
          <w:rFonts w:cs="Tahoma"/>
          <w:bCs/>
          <w:color w:val="auto"/>
          <w:szCs w:val="20"/>
        </w:rPr>
        <w:t>;</w:t>
      </w:r>
    </w:p>
    <w:p w14:paraId="1AD4957A" w14:textId="0FA2C0D9" w:rsidR="00086CC3" w:rsidRPr="00B241C5" w:rsidRDefault="00086CC3" w:rsidP="00086CC3">
      <w:pPr>
        <w:pStyle w:val="Lijstalinea"/>
        <w:numPr>
          <w:ilvl w:val="0"/>
          <w:numId w:val="37"/>
        </w:numPr>
        <w:rPr>
          <w:rFonts w:cs="Tahoma"/>
          <w:bCs/>
          <w:color w:val="auto"/>
          <w:szCs w:val="20"/>
        </w:rPr>
      </w:pPr>
      <w:r w:rsidRPr="00B241C5">
        <w:rPr>
          <w:rFonts w:cs="Tahoma"/>
          <w:bCs/>
          <w:color w:val="auto"/>
          <w:szCs w:val="20"/>
        </w:rPr>
        <w:t xml:space="preserve">Wijzigingen worden tussentijds </w:t>
      </w:r>
      <w:r w:rsidR="00030929" w:rsidRPr="00B241C5">
        <w:rPr>
          <w:rFonts w:cs="Tahoma"/>
          <w:bCs/>
          <w:color w:val="auto"/>
          <w:szCs w:val="20"/>
        </w:rPr>
        <w:t xml:space="preserve">gecommuniceerd </w:t>
      </w:r>
      <w:r w:rsidRPr="00B241C5">
        <w:rPr>
          <w:rFonts w:cs="Tahoma"/>
          <w:bCs/>
          <w:color w:val="auto"/>
          <w:szCs w:val="20"/>
        </w:rPr>
        <w:t>in het werkoverleg</w:t>
      </w:r>
      <w:r w:rsidR="00030929" w:rsidRPr="00B241C5">
        <w:rPr>
          <w:rFonts w:cs="Tahoma"/>
          <w:bCs/>
          <w:color w:val="auto"/>
          <w:szCs w:val="20"/>
        </w:rPr>
        <w:t>/</w:t>
      </w:r>
      <w:r w:rsidRPr="00B241C5">
        <w:rPr>
          <w:rFonts w:cs="Tahoma"/>
          <w:bCs/>
          <w:color w:val="auto"/>
          <w:szCs w:val="20"/>
        </w:rPr>
        <w:t>personeelsbijeenkomst</w:t>
      </w:r>
      <w:r w:rsidR="00030929" w:rsidRPr="00B241C5">
        <w:rPr>
          <w:rFonts w:cs="Tahoma"/>
          <w:bCs/>
          <w:color w:val="auto"/>
          <w:szCs w:val="20"/>
        </w:rPr>
        <w:t xml:space="preserve"> of per email.</w:t>
      </w:r>
    </w:p>
    <w:p w14:paraId="2FB84E75" w14:textId="1EA4B0AD" w:rsidR="00097EEB" w:rsidRPr="00886BC4" w:rsidRDefault="00097EEB" w:rsidP="00097EEB">
      <w:pPr>
        <w:rPr>
          <w:rFonts w:cs="Tahoma"/>
          <w:bCs/>
          <w:szCs w:val="20"/>
        </w:rPr>
      </w:pPr>
      <w:r w:rsidRPr="00886BC4">
        <w:rPr>
          <w:rFonts w:cs="Tahoma"/>
          <w:bCs/>
          <w:szCs w:val="20"/>
        </w:rPr>
        <w:t>Specifiek staat centraal, het omgaan met grote risico’s, kinderen te leren omgaan met kleinere risico’s en de kinderen uit te dagen en te prikkelen in hun ontwikkeling.</w:t>
      </w:r>
    </w:p>
    <w:p w14:paraId="0DAC4113" w14:textId="2F1AAA53" w:rsidR="00097EEB" w:rsidRPr="00886BC4" w:rsidRDefault="00097EEB" w:rsidP="00097EEB">
      <w:pPr>
        <w:rPr>
          <w:rFonts w:cs="Tahoma"/>
          <w:szCs w:val="20"/>
        </w:rPr>
      </w:pPr>
      <w:r w:rsidRPr="00886BC4">
        <w:rPr>
          <w:rFonts w:cs="Tahoma"/>
          <w:szCs w:val="20"/>
        </w:rPr>
        <w:t>Medewerkers worden in staat gesteld kennis te onderhouden en uit te breiden. Dit gebeurt aan de hand van een jaarlijks op te stellen opleidingsplan.</w:t>
      </w:r>
    </w:p>
    <w:p w14:paraId="7DD07E53" w14:textId="6E06350D" w:rsidR="00097EEB" w:rsidRPr="00886BC4" w:rsidRDefault="00AA2090" w:rsidP="00097EEB">
      <w:pPr>
        <w:rPr>
          <w:rFonts w:cs="Tahoma"/>
          <w:szCs w:val="20"/>
        </w:rPr>
      </w:pPr>
      <w:r w:rsidRPr="00886BC4">
        <w:rPr>
          <w:rFonts w:cs="Tahoma"/>
          <w:bCs/>
          <w:i/>
          <w:szCs w:val="20"/>
          <w:u w:val="single"/>
        </w:rPr>
        <w:t>Beleidscyclus</w:t>
      </w:r>
      <w:r w:rsidR="0064722D" w:rsidRPr="00886BC4">
        <w:rPr>
          <w:rFonts w:cs="Tahoma"/>
          <w:b/>
          <w:bCs/>
          <w:szCs w:val="20"/>
        </w:rPr>
        <w:br/>
      </w:r>
      <w:r w:rsidR="00097EEB" w:rsidRPr="00886BC4">
        <w:rPr>
          <w:rFonts w:cs="Tahoma"/>
          <w:szCs w:val="20"/>
        </w:rPr>
        <w:t xml:space="preserve">Jaarlijks vind er een interne audit plaats waarbij het gebruik van de protocollen en richtlijnen getoetst wordt. </w:t>
      </w:r>
    </w:p>
    <w:p w14:paraId="15A5FEB4" w14:textId="207D7B34" w:rsidR="00AA2090" w:rsidRPr="00886BC4" w:rsidRDefault="00AA2090" w:rsidP="00097EEB">
      <w:pPr>
        <w:rPr>
          <w:rFonts w:cs="Tahoma"/>
          <w:szCs w:val="20"/>
        </w:rPr>
      </w:pPr>
      <w:r w:rsidRPr="00886BC4">
        <w:rPr>
          <w:rFonts w:cs="Tahoma"/>
          <w:szCs w:val="20"/>
        </w:rPr>
        <w:t xml:space="preserve">Jaarlijks wordt de kwaliteitsagenda vastgesteld aan de hand van vastgestelde aandachtspunten, input van de medewerkers, en wettelijke richtlijnen. Verbeterpunten worden opgesteld en </w:t>
      </w:r>
      <w:r w:rsidR="002D4BEF" w:rsidRPr="00886BC4">
        <w:rPr>
          <w:rFonts w:cs="Tahoma"/>
          <w:szCs w:val="20"/>
        </w:rPr>
        <w:t>uitgevoerd</w:t>
      </w:r>
      <w:r w:rsidR="0064722D" w:rsidRPr="00886BC4">
        <w:rPr>
          <w:rFonts w:cs="Tahoma"/>
          <w:szCs w:val="20"/>
        </w:rPr>
        <w:t>.</w:t>
      </w:r>
      <w:r w:rsidR="0064722D" w:rsidRPr="00886BC4">
        <w:rPr>
          <w:rFonts w:cs="Tahoma"/>
          <w:szCs w:val="20"/>
        </w:rPr>
        <w:br/>
      </w:r>
      <w:r w:rsidR="00606A75" w:rsidRPr="00886BC4">
        <w:rPr>
          <w:rFonts w:cs="Tahoma"/>
          <w:i/>
          <w:szCs w:val="20"/>
        </w:rPr>
        <w:br/>
      </w:r>
      <w:bookmarkStart w:id="2" w:name="_Hlk526235225"/>
      <w:r w:rsidR="0064722D" w:rsidRPr="00886BC4">
        <w:rPr>
          <w:rFonts w:cs="Tahoma"/>
          <w:i/>
          <w:szCs w:val="20"/>
          <w:u w:val="single"/>
        </w:rPr>
        <w:t>V</w:t>
      </w:r>
      <w:r w:rsidR="00E23FF2" w:rsidRPr="00886BC4">
        <w:rPr>
          <w:rFonts w:cs="Tahoma"/>
          <w:i/>
          <w:szCs w:val="20"/>
          <w:u w:val="single"/>
        </w:rPr>
        <w:t>erbeterpunten/plan van aanpak/evaluatie</w:t>
      </w:r>
      <w:r w:rsidR="0064722D" w:rsidRPr="00886BC4">
        <w:rPr>
          <w:rFonts w:cs="Tahoma"/>
          <w:b/>
          <w:szCs w:val="20"/>
        </w:rPr>
        <w:br/>
      </w:r>
      <w:r w:rsidRPr="00886BC4">
        <w:rPr>
          <w:rFonts w:cs="Tahoma"/>
          <w:szCs w:val="20"/>
        </w:rPr>
        <w:t>Jaarlijks wordt d</w:t>
      </w:r>
      <w:r w:rsidR="00E23FF2" w:rsidRPr="00886BC4">
        <w:rPr>
          <w:rFonts w:cs="Tahoma"/>
          <w:szCs w:val="20"/>
        </w:rPr>
        <w:t>eze verbeterpunten in de zgn.</w:t>
      </w:r>
      <w:r w:rsidRPr="00886BC4">
        <w:rPr>
          <w:rFonts w:cs="Tahoma"/>
          <w:szCs w:val="20"/>
        </w:rPr>
        <w:t xml:space="preserve"> plan van aanpak geëvalueerd </w:t>
      </w:r>
      <w:r w:rsidR="00E23FF2" w:rsidRPr="00886BC4">
        <w:rPr>
          <w:rFonts w:cs="Tahoma"/>
          <w:szCs w:val="20"/>
        </w:rPr>
        <w:t>waarop</w:t>
      </w:r>
      <w:r w:rsidR="002D4BEF" w:rsidRPr="00886BC4">
        <w:rPr>
          <w:rFonts w:cs="Tahoma"/>
          <w:szCs w:val="20"/>
        </w:rPr>
        <w:t xml:space="preserve"> jaarlijks  de kwaliteitsagenda </w:t>
      </w:r>
      <w:r w:rsidR="00E23FF2" w:rsidRPr="00886BC4">
        <w:rPr>
          <w:rFonts w:cs="Tahoma"/>
          <w:szCs w:val="20"/>
        </w:rPr>
        <w:t xml:space="preserve">kan worden </w:t>
      </w:r>
      <w:r w:rsidR="002D4BEF" w:rsidRPr="00886BC4">
        <w:rPr>
          <w:rFonts w:cs="Tahoma"/>
          <w:szCs w:val="20"/>
        </w:rPr>
        <w:t>vastgesteld.</w:t>
      </w:r>
      <w:r w:rsidR="00E23FF2" w:rsidRPr="00886BC4">
        <w:rPr>
          <w:rFonts w:cs="Tahoma"/>
          <w:szCs w:val="20"/>
        </w:rPr>
        <w:t xml:space="preserve"> Wijzigingen, tips en tops worden besproken met de oudercommissie.</w:t>
      </w:r>
      <w:bookmarkEnd w:id="2"/>
    </w:p>
    <w:p w14:paraId="04EC630C" w14:textId="56373C49" w:rsidR="00E23FF2" w:rsidRPr="00886BC4" w:rsidRDefault="00E23FF2" w:rsidP="00097EEB">
      <w:pPr>
        <w:rPr>
          <w:rFonts w:cs="Tahoma"/>
          <w:szCs w:val="20"/>
        </w:rPr>
      </w:pPr>
      <w:r w:rsidRPr="00886BC4">
        <w:rPr>
          <w:rFonts w:cs="Tahoma"/>
          <w:szCs w:val="20"/>
        </w:rPr>
        <w:t xml:space="preserve">De medewerkers worden meegenomen in een vooruitblik en terugblik </w:t>
      </w:r>
      <w:r w:rsidR="00606A75" w:rsidRPr="00886BC4">
        <w:rPr>
          <w:rFonts w:cs="Tahoma"/>
          <w:szCs w:val="20"/>
        </w:rPr>
        <w:t>tijdens</w:t>
      </w:r>
      <w:r w:rsidRPr="00886BC4">
        <w:rPr>
          <w:rFonts w:cs="Tahoma"/>
          <w:szCs w:val="20"/>
        </w:rPr>
        <w:t xml:space="preserve"> het personeelsoverleg dat minimaal 2 keer per jaar wordt gehouden.</w:t>
      </w:r>
    </w:p>
    <w:p w14:paraId="428B3142" w14:textId="77777777" w:rsidR="00097EEB" w:rsidRPr="00886BC4" w:rsidRDefault="00097EEB" w:rsidP="00097EEB">
      <w:pPr>
        <w:rPr>
          <w:rFonts w:cs="Tahoma"/>
          <w:szCs w:val="20"/>
        </w:rPr>
      </w:pPr>
      <w:r w:rsidRPr="00886BC4">
        <w:rPr>
          <w:rFonts w:cs="Tahoma"/>
          <w:szCs w:val="20"/>
        </w:rPr>
        <w:t>Bij het beoordelingsgesprek van de medewerker wordt de medewerker o.a. beoordeeld op het professioneel handelen.</w:t>
      </w:r>
    </w:p>
    <w:p w14:paraId="70ED9B99" w14:textId="77777777" w:rsidR="00097EEB" w:rsidRPr="00886BC4" w:rsidRDefault="00097EEB" w:rsidP="00097EEB">
      <w:pPr>
        <w:rPr>
          <w:rFonts w:cs="Tahoma"/>
          <w:szCs w:val="20"/>
        </w:rPr>
      </w:pPr>
      <w:r w:rsidRPr="00886BC4">
        <w:rPr>
          <w:rFonts w:cs="Tahoma"/>
          <w:szCs w:val="20"/>
        </w:rPr>
        <w:t>Jaarlijks wordt er een scholingsplan opgesteld.</w:t>
      </w:r>
    </w:p>
    <w:p w14:paraId="37CB4D8B" w14:textId="04AB1B90" w:rsidR="004A68E6" w:rsidRPr="00886BC4" w:rsidRDefault="00E23FF2" w:rsidP="004A68E6">
      <w:pPr>
        <w:rPr>
          <w:rFonts w:cs="Tahoma"/>
          <w:b/>
          <w:szCs w:val="20"/>
        </w:rPr>
      </w:pPr>
      <w:r w:rsidRPr="00886BC4">
        <w:rPr>
          <w:rFonts w:cs="Tahoma"/>
          <w:b/>
          <w:szCs w:val="20"/>
        </w:rPr>
        <w:lastRenderedPageBreak/>
        <w:t xml:space="preserve">3. </w:t>
      </w:r>
      <w:r w:rsidR="004A68E6" w:rsidRPr="00886BC4">
        <w:rPr>
          <w:rFonts w:cs="Tahoma"/>
          <w:b/>
          <w:szCs w:val="20"/>
        </w:rPr>
        <w:t>Grote risico’s</w:t>
      </w:r>
    </w:p>
    <w:p w14:paraId="0D6A8E63" w14:textId="77777777" w:rsidR="004A68E6" w:rsidRPr="00886BC4" w:rsidRDefault="004A68E6" w:rsidP="004A68E6">
      <w:pPr>
        <w:pStyle w:val="Geenafstand"/>
      </w:pPr>
      <w:r w:rsidRPr="00886BC4">
        <w:t>We benoemen de grootste risico’s ten aanzien van veiligheid en gezondheid. We geven aan wat we doen om de kans dat dit risico voorkomt te beperken.</w:t>
      </w:r>
    </w:p>
    <w:p w14:paraId="4BE52AFB" w14:textId="77777777" w:rsidR="004A68E6" w:rsidRPr="00886BC4" w:rsidRDefault="004A68E6" w:rsidP="004A68E6">
      <w:pPr>
        <w:pStyle w:val="Geenafstand"/>
      </w:pPr>
      <w:r w:rsidRPr="00886BC4">
        <w:t>We beschrijven de belangrijkste grote risico’s die op onze locatie kunnen leiden tot ernstige ongevallen, incidenten of gezondheidsproblemen.</w:t>
      </w:r>
    </w:p>
    <w:p w14:paraId="31AEAFCF" w14:textId="77777777" w:rsidR="004A68E6" w:rsidRPr="00886BC4" w:rsidRDefault="004A68E6" w:rsidP="004A68E6">
      <w:pPr>
        <w:rPr>
          <w:rFonts w:cs="Tahoma"/>
          <w:szCs w:val="20"/>
        </w:rPr>
      </w:pPr>
      <w:r w:rsidRPr="00886BC4">
        <w:rPr>
          <w:rFonts w:cs="Tahoma"/>
          <w:szCs w:val="20"/>
        </w:rPr>
        <w:t>We maken hierin een onderscheid in grote risico’s ten aanzien van fysieke veiligheid, gezondheid en sociale veiligheid.</w:t>
      </w:r>
    </w:p>
    <w:p w14:paraId="64F4A3AC" w14:textId="76FC9DD4" w:rsidR="004B7B86" w:rsidRPr="00886BC4" w:rsidRDefault="00D773B0" w:rsidP="00526755">
      <w:pPr>
        <w:rPr>
          <w:rFonts w:cs="Tahoma"/>
          <w:b/>
          <w:szCs w:val="20"/>
        </w:rPr>
      </w:pPr>
      <w:r w:rsidRPr="00886BC4">
        <w:rPr>
          <w:rFonts w:cs="Tahoma"/>
          <w:b/>
          <w:szCs w:val="20"/>
        </w:rPr>
        <w:t>3.1 Fysieke veiligheid</w:t>
      </w:r>
    </w:p>
    <w:p w14:paraId="256665EC" w14:textId="68EEC9E6" w:rsidR="004B7B86" w:rsidRPr="00886BC4" w:rsidRDefault="00840E8D" w:rsidP="00526755">
      <w:pPr>
        <w:rPr>
          <w:rFonts w:cs="Tahoma"/>
          <w:szCs w:val="20"/>
        </w:rPr>
      </w:pPr>
      <w:bookmarkStart w:id="3" w:name="_Hlk508802819"/>
      <w:r w:rsidRPr="00886BC4">
        <w:rPr>
          <w:rFonts w:cs="Tahoma"/>
          <w:szCs w:val="20"/>
        </w:rPr>
        <w:t xml:space="preserve">Ten aanzien van fysieke veiligheid hebben we </w:t>
      </w:r>
      <w:r w:rsidR="00231518" w:rsidRPr="00886BC4">
        <w:rPr>
          <w:rFonts w:cs="Tahoma"/>
          <w:szCs w:val="20"/>
        </w:rPr>
        <w:t>onderstaande</w:t>
      </w:r>
      <w:r w:rsidRPr="00886BC4">
        <w:rPr>
          <w:rFonts w:cs="Tahoma"/>
          <w:szCs w:val="20"/>
        </w:rPr>
        <w:t xml:space="preserve"> risico’s gedefinieerd als grot</w:t>
      </w:r>
      <w:r w:rsidR="00471AC2" w:rsidRPr="00886BC4">
        <w:rPr>
          <w:rFonts w:cs="Tahoma"/>
          <w:szCs w:val="20"/>
        </w:rPr>
        <w:t>e</w:t>
      </w:r>
      <w:r w:rsidRPr="00886BC4">
        <w:rPr>
          <w:rFonts w:cs="Tahoma"/>
          <w:szCs w:val="20"/>
        </w:rPr>
        <w:t xml:space="preserve"> risico’s</w:t>
      </w:r>
      <w:r w:rsidR="00231518" w:rsidRPr="00886BC4">
        <w:rPr>
          <w:rFonts w:cs="Tahoma"/>
          <w:szCs w:val="20"/>
        </w:rPr>
        <w:t xml:space="preserve">. </w:t>
      </w:r>
      <w:bookmarkEnd w:id="3"/>
      <w:r w:rsidR="00231518" w:rsidRPr="00886BC4">
        <w:rPr>
          <w:rFonts w:cs="Tahoma"/>
          <w:szCs w:val="20"/>
        </w:rPr>
        <w:t>Deze risico’s kunnen een B1 code krijgen wanneer iets zeer weinig kans heeft om voor te komen. De code A1 wordt gebruikt in die gevallen dat de kans zeer groot is dat dit grote risico met ernstig gevolg voor kan komen.</w:t>
      </w:r>
    </w:p>
    <w:p w14:paraId="3C5DE3D8" w14:textId="53BBE20A" w:rsidR="00393527" w:rsidRDefault="00393527" w:rsidP="00393527">
      <w:pPr>
        <w:pStyle w:val="Geenafstand"/>
      </w:pPr>
      <w:r w:rsidRPr="00886BC4">
        <w:t xml:space="preserve">Het item fysieke veiligheid wordt besproken </w:t>
      </w:r>
      <w:r w:rsidR="00606A75" w:rsidRPr="00886BC4">
        <w:t>tijdens</w:t>
      </w:r>
      <w:r w:rsidRPr="00886BC4">
        <w:t xml:space="preserve"> het werkoverleg </w:t>
      </w:r>
      <w:r w:rsidR="00606A75" w:rsidRPr="00886BC4">
        <w:t>met</w:t>
      </w:r>
      <w:r w:rsidRPr="00886BC4">
        <w:t xml:space="preserve"> de pm’ers en staat </w:t>
      </w:r>
      <w:r w:rsidR="00606A75" w:rsidRPr="00886BC4">
        <w:t>o</w:t>
      </w:r>
      <w:r w:rsidRPr="00886BC4">
        <w:t>pgenomen in de kwaliteitsagenda.</w:t>
      </w:r>
    </w:p>
    <w:p w14:paraId="6B0CF28F" w14:textId="005E06A7" w:rsidR="0093092A" w:rsidRPr="003D1371" w:rsidRDefault="0093092A" w:rsidP="0093092A">
      <w:pPr>
        <w:pStyle w:val="Geenafstand"/>
      </w:pPr>
      <w:r w:rsidRPr="003D1371">
        <w:t xml:space="preserve">De </w:t>
      </w:r>
      <w:r>
        <w:t>pm’</w:t>
      </w:r>
      <w:r w:rsidRPr="003D1371">
        <w:t xml:space="preserve">er van de groep is zelf ervoor verantwoordelijk </w:t>
      </w:r>
      <w:r>
        <w:t>voor het correct volgen en uitvoeren van de regels.</w:t>
      </w:r>
    </w:p>
    <w:p w14:paraId="3F3F09A4" w14:textId="77777777" w:rsidR="0093092A" w:rsidRDefault="0093092A" w:rsidP="00C63DA7">
      <w:pPr>
        <w:pStyle w:val="Geenafstand"/>
      </w:pPr>
    </w:p>
    <w:p w14:paraId="21710AF3" w14:textId="3231E586" w:rsidR="008D67B9" w:rsidRPr="008D67B9" w:rsidRDefault="008D67B9" w:rsidP="00C63DA7">
      <w:pPr>
        <w:pStyle w:val="Geenafstand"/>
      </w:pPr>
      <w:r w:rsidRPr="008D67B9">
        <w:t xml:space="preserve">Wanneer een (klein)ongeval op locatie gebeurt dient het ongevallenregistratieformulier ingevuld te worden. Onder een ongeval vallen </w:t>
      </w:r>
      <w:r w:rsidR="00C63DA7">
        <w:t xml:space="preserve">bijvoorbeeld </w:t>
      </w:r>
      <w:r w:rsidRPr="008D67B9">
        <w:t xml:space="preserve">ook bijtincidenten. </w:t>
      </w:r>
    </w:p>
    <w:p w14:paraId="4BE7CB00" w14:textId="77777777" w:rsidR="00C63DA7" w:rsidRDefault="008D67B9" w:rsidP="00C63DA7">
      <w:pPr>
        <w:pStyle w:val="Geenafstand"/>
      </w:pPr>
      <w:r w:rsidRPr="008D67B9">
        <w:t>Werkwijze</w:t>
      </w:r>
      <w:r w:rsidR="00C63DA7">
        <w:t>:</w:t>
      </w:r>
    </w:p>
    <w:p w14:paraId="7235C380" w14:textId="314AEA7F" w:rsidR="008D67B9" w:rsidRPr="008D67B9" w:rsidRDefault="008D67B9" w:rsidP="00C63DA7">
      <w:pPr>
        <w:pStyle w:val="Geenafstand"/>
      </w:pPr>
      <w:r w:rsidRPr="008D67B9">
        <w:t xml:space="preserve">altijd </w:t>
      </w:r>
      <w:r w:rsidRPr="008D67B9">
        <w:rPr>
          <w:u w:val="single"/>
        </w:rPr>
        <w:t>dezelfde</w:t>
      </w:r>
      <w:r w:rsidRPr="008D67B9">
        <w:t xml:space="preserve"> dag het ingevulde formulier doormailen of inleveren op kantoor</w:t>
      </w:r>
      <w:r>
        <w:t xml:space="preserve">. </w:t>
      </w:r>
      <w:r w:rsidRPr="008D67B9">
        <w:t>(KDV)</w:t>
      </w:r>
    </w:p>
    <w:p w14:paraId="1399E8B5" w14:textId="77777777" w:rsidR="008D67B9" w:rsidRPr="008D67B9" w:rsidRDefault="008D67B9" w:rsidP="008D67B9">
      <w:pPr>
        <w:spacing w:line="252" w:lineRule="auto"/>
        <w:ind w:left="720"/>
        <w:contextualSpacing/>
        <w:rPr>
          <w:rFonts w:eastAsia="Times New Roman" w:cs="Tahoma"/>
          <w:color w:val="auto"/>
          <w:szCs w:val="20"/>
        </w:rPr>
      </w:pPr>
      <w:r w:rsidRPr="008D67B9">
        <w:rPr>
          <w:rFonts w:eastAsia="Times New Roman" w:cs="Tahoma"/>
          <w:color w:val="auto"/>
          <w:szCs w:val="20"/>
        </w:rPr>
        <w:t xml:space="preserve">  </w:t>
      </w:r>
    </w:p>
    <w:p w14:paraId="29B9C575" w14:textId="1DE976E1" w:rsidR="003F4581" w:rsidRPr="003F4581" w:rsidRDefault="003F4581" w:rsidP="003F4581">
      <w:pPr>
        <w:spacing w:after="0" w:line="252" w:lineRule="auto"/>
        <w:contextualSpacing/>
        <w:rPr>
          <w:rFonts w:eastAsia="Times New Roman" w:cs="Tahoma"/>
          <w:color w:val="auto"/>
          <w:szCs w:val="20"/>
        </w:rPr>
      </w:pPr>
      <w:r w:rsidRPr="003F4581">
        <w:rPr>
          <w:rFonts w:eastAsia="Times New Roman" w:cs="Tahoma"/>
          <w:color w:val="auto"/>
          <w:szCs w:val="20"/>
        </w:rPr>
        <w:t xml:space="preserve">De </w:t>
      </w:r>
      <w:r>
        <w:rPr>
          <w:rFonts w:eastAsia="Times New Roman" w:cs="Tahoma"/>
          <w:color w:val="auto"/>
          <w:szCs w:val="20"/>
        </w:rPr>
        <w:t>pm’er</w:t>
      </w:r>
      <w:r w:rsidRPr="003F4581">
        <w:rPr>
          <w:rFonts w:eastAsia="Times New Roman" w:cs="Tahoma"/>
          <w:color w:val="auto"/>
          <w:szCs w:val="20"/>
        </w:rPr>
        <w:t xml:space="preserve"> is verantwoordelijk dat het buitenspelen op een veilige en hygiënische manier plaatsvindt. Constateringen worden zelf door de </w:t>
      </w:r>
      <w:r>
        <w:rPr>
          <w:rFonts w:eastAsia="Times New Roman" w:cs="Tahoma"/>
          <w:color w:val="auto"/>
          <w:szCs w:val="20"/>
        </w:rPr>
        <w:t>pm’er</w:t>
      </w:r>
      <w:r w:rsidRPr="003F4581">
        <w:rPr>
          <w:rFonts w:eastAsia="Times New Roman" w:cs="Tahoma"/>
          <w:color w:val="auto"/>
          <w:szCs w:val="20"/>
        </w:rPr>
        <w:t xml:space="preserve"> opgelost</w:t>
      </w:r>
      <w:r>
        <w:rPr>
          <w:rFonts w:eastAsia="Times New Roman" w:cs="Tahoma"/>
          <w:color w:val="auto"/>
          <w:szCs w:val="20"/>
        </w:rPr>
        <w:t>;</w:t>
      </w:r>
      <w:r w:rsidRPr="003F4581">
        <w:rPr>
          <w:rFonts w:eastAsia="Times New Roman" w:cs="Tahoma"/>
          <w:color w:val="auto"/>
          <w:szCs w:val="20"/>
        </w:rPr>
        <w:t xml:space="preserve"> zoals het opruimen van een schroef of plank. Lukt het de </w:t>
      </w:r>
      <w:r>
        <w:rPr>
          <w:rFonts w:eastAsia="Times New Roman" w:cs="Tahoma"/>
          <w:color w:val="auto"/>
          <w:szCs w:val="20"/>
        </w:rPr>
        <w:t>pm’er</w:t>
      </w:r>
      <w:r w:rsidRPr="003F4581">
        <w:rPr>
          <w:rFonts w:eastAsia="Times New Roman" w:cs="Tahoma"/>
          <w:color w:val="auto"/>
          <w:szCs w:val="20"/>
        </w:rPr>
        <w:t xml:space="preserve"> niet om tot een oplossing te komen, dan wordt hier melding van gemaakt bij</w:t>
      </w:r>
      <w:r>
        <w:rPr>
          <w:rFonts w:eastAsia="Times New Roman" w:cs="Tahoma"/>
          <w:color w:val="auto"/>
          <w:szCs w:val="20"/>
        </w:rPr>
        <w:t xml:space="preserve"> de locatiemanager</w:t>
      </w:r>
      <w:r w:rsidRPr="003F4581">
        <w:rPr>
          <w:rFonts w:eastAsia="Times New Roman" w:cs="Tahoma"/>
          <w:color w:val="auto"/>
          <w:szCs w:val="20"/>
        </w:rPr>
        <w:t>(</w:t>
      </w:r>
      <w:r>
        <w:rPr>
          <w:rFonts w:eastAsia="Times New Roman" w:cs="Tahoma"/>
          <w:color w:val="auto"/>
          <w:szCs w:val="20"/>
        </w:rPr>
        <w:t xml:space="preserve">bij </w:t>
      </w:r>
      <w:r w:rsidRPr="003F4581">
        <w:rPr>
          <w:rFonts w:eastAsia="Times New Roman" w:cs="Tahoma"/>
          <w:color w:val="auto"/>
          <w:szCs w:val="20"/>
        </w:rPr>
        <w:t>voorkeur per email) en worden de kinderen hier weg van gehouden.</w:t>
      </w:r>
    </w:p>
    <w:p w14:paraId="03584FB3" w14:textId="77777777" w:rsidR="008D67B9" w:rsidRPr="00886BC4" w:rsidRDefault="008D67B9" w:rsidP="00393527">
      <w:pPr>
        <w:pStyle w:val="Geenafstand"/>
      </w:pPr>
    </w:p>
    <w:p w14:paraId="18227F08" w14:textId="677A713C" w:rsidR="00696BFD" w:rsidRPr="00D119A7" w:rsidRDefault="00606A75" w:rsidP="00D119A7">
      <w:pPr>
        <w:pStyle w:val="Geenafstand"/>
        <w:ind w:left="708"/>
        <w:rPr>
          <w:b/>
        </w:rPr>
      </w:pPr>
      <w:r w:rsidRPr="00886BC4">
        <w:br/>
      </w:r>
      <w:r w:rsidR="00696BFD" w:rsidRPr="00D119A7">
        <w:rPr>
          <w:b/>
        </w:rPr>
        <w:t>3.1.1</w:t>
      </w:r>
      <w:r w:rsidR="004A68E6" w:rsidRPr="00D119A7">
        <w:rPr>
          <w:b/>
        </w:rPr>
        <w:t>.</w:t>
      </w:r>
      <w:r w:rsidR="009E0BE9" w:rsidRPr="00D119A7">
        <w:rPr>
          <w:b/>
        </w:rPr>
        <w:t xml:space="preserve"> </w:t>
      </w:r>
      <w:r w:rsidR="00696BFD" w:rsidRPr="00D119A7">
        <w:rPr>
          <w:b/>
        </w:rPr>
        <w:t xml:space="preserve"> Vallen van hoogte</w:t>
      </w:r>
    </w:p>
    <w:p w14:paraId="3DAC32FE" w14:textId="2E7911B1" w:rsidR="00696BFD" w:rsidRPr="00D119A7" w:rsidRDefault="00696BFD" w:rsidP="00D119A7">
      <w:pPr>
        <w:pStyle w:val="Geenafstand"/>
        <w:ind w:left="708"/>
        <w:rPr>
          <w:b/>
        </w:rPr>
      </w:pPr>
      <w:r w:rsidRPr="00D119A7">
        <w:rPr>
          <w:b/>
        </w:rPr>
        <w:t xml:space="preserve">3.1.2. </w:t>
      </w:r>
      <w:r w:rsidR="004A68E6" w:rsidRPr="00D119A7">
        <w:rPr>
          <w:b/>
        </w:rPr>
        <w:t xml:space="preserve"> </w:t>
      </w:r>
      <w:r w:rsidRPr="00D119A7">
        <w:rPr>
          <w:b/>
        </w:rPr>
        <w:t>Verstikking</w:t>
      </w:r>
    </w:p>
    <w:p w14:paraId="6A045FD6" w14:textId="4607B304" w:rsidR="006E7041" w:rsidRPr="00D119A7" w:rsidRDefault="00165D40" w:rsidP="00D119A7">
      <w:pPr>
        <w:pStyle w:val="Geenafstand"/>
        <w:ind w:left="708"/>
        <w:rPr>
          <w:rFonts w:cs="Tahoma"/>
          <w:b/>
          <w:szCs w:val="20"/>
        </w:rPr>
      </w:pPr>
      <w:bookmarkStart w:id="4" w:name="_Hlk508786873"/>
      <w:r w:rsidRPr="00D119A7">
        <w:rPr>
          <w:rFonts w:cs="Tahoma"/>
          <w:b/>
          <w:szCs w:val="20"/>
        </w:rPr>
        <w:t>3.1.3</w:t>
      </w:r>
      <w:r w:rsidR="004A68E6" w:rsidRPr="00D119A7">
        <w:rPr>
          <w:rFonts w:cs="Tahoma"/>
          <w:b/>
          <w:szCs w:val="20"/>
        </w:rPr>
        <w:t>.</w:t>
      </w:r>
      <w:r w:rsidRPr="00D119A7">
        <w:rPr>
          <w:rFonts w:cs="Tahoma"/>
          <w:b/>
          <w:szCs w:val="20"/>
        </w:rPr>
        <w:t xml:space="preserve">  Vergiftiging</w:t>
      </w:r>
    </w:p>
    <w:bookmarkEnd w:id="4"/>
    <w:p w14:paraId="230E6E4B" w14:textId="306B7041" w:rsidR="006E7041" w:rsidRPr="00D119A7" w:rsidRDefault="006E7041" w:rsidP="00D119A7">
      <w:pPr>
        <w:pStyle w:val="Geenafstand"/>
        <w:ind w:left="708"/>
        <w:rPr>
          <w:rFonts w:cs="Tahoma"/>
          <w:b/>
          <w:szCs w:val="20"/>
        </w:rPr>
      </w:pPr>
      <w:r w:rsidRPr="00D119A7">
        <w:rPr>
          <w:rFonts w:cs="Tahoma"/>
          <w:b/>
          <w:szCs w:val="20"/>
        </w:rPr>
        <w:t>3.1.4</w:t>
      </w:r>
      <w:r w:rsidR="004A68E6" w:rsidRPr="00D119A7">
        <w:rPr>
          <w:rFonts w:cs="Tahoma"/>
          <w:b/>
          <w:szCs w:val="20"/>
        </w:rPr>
        <w:t>.</w:t>
      </w:r>
      <w:r w:rsidRPr="00D119A7">
        <w:rPr>
          <w:rFonts w:cs="Tahoma"/>
          <w:b/>
          <w:szCs w:val="20"/>
        </w:rPr>
        <w:t xml:space="preserve">  Verbranding</w:t>
      </w:r>
    </w:p>
    <w:p w14:paraId="5724FA2B" w14:textId="4F0B2C23" w:rsidR="006E7041" w:rsidRDefault="00606A75" w:rsidP="00D119A7">
      <w:pPr>
        <w:pStyle w:val="Geenafstand"/>
        <w:ind w:left="708"/>
        <w:rPr>
          <w:b/>
        </w:rPr>
      </w:pPr>
      <w:bookmarkStart w:id="5" w:name="_Hlk508791130"/>
      <w:r w:rsidRPr="00D119A7">
        <w:rPr>
          <w:b/>
        </w:rPr>
        <w:t xml:space="preserve">3.1.5.  </w:t>
      </w:r>
      <w:r w:rsidR="006E7041" w:rsidRPr="00D119A7">
        <w:rPr>
          <w:b/>
        </w:rPr>
        <w:t>Verdrinking</w:t>
      </w:r>
    </w:p>
    <w:p w14:paraId="7AA91812" w14:textId="5F426D8C" w:rsidR="00FE35CA" w:rsidRPr="00D119A7" w:rsidRDefault="00FE35CA" w:rsidP="00D119A7">
      <w:pPr>
        <w:pStyle w:val="Geenafstand"/>
        <w:ind w:left="708"/>
        <w:rPr>
          <w:b/>
        </w:rPr>
      </w:pPr>
      <w:r>
        <w:rPr>
          <w:b/>
        </w:rPr>
        <w:t>3.1.6   Anders, nl</w:t>
      </w:r>
    </w:p>
    <w:bookmarkEnd w:id="5"/>
    <w:p w14:paraId="34AEEBA3" w14:textId="77777777" w:rsidR="006E1BC5" w:rsidRPr="00886BC4" w:rsidRDefault="006E1BC5" w:rsidP="006E7041">
      <w:pPr>
        <w:pStyle w:val="Geenafstand"/>
      </w:pPr>
    </w:p>
    <w:p w14:paraId="65B51167" w14:textId="2A543203" w:rsidR="00840E8D" w:rsidRPr="00886BC4" w:rsidRDefault="004A68E6" w:rsidP="0046550D">
      <w:pPr>
        <w:rPr>
          <w:rFonts w:cs="Tahoma"/>
          <w:b/>
          <w:szCs w:val="20"/>
        </w:rPr>
      </w:pPr>
      <w:r w:rsidRPr="00886BC4">
        <w:rPr>
          <w:rFonts w:cs="Tahoma"/>
          <w:b/>
          <w:szCs w:val="20"/>
        </w:rPr>
        <w:t xml:space="preserve">3.1.1. </w:t>
      </w:r>
      <w:r w:rsidR="006E1BC5" w:rsidRPr="00886BC4">
        <w:rPr>
          <w:rFonts w:cs="Tahoma"/>
          <w:b/>
          <w:szCs w:val="20"/>
        </w:rPr>
        <w:t>Vallen van hoogte</w:t>
      </w:r>
    </w:p>
    <w:p w14:paraId="6E1A782F" w14:textId="7B0F6F0F" w:rsidR="004146A6" w:rsidRPr="00886BC4" w:rsidRDefault="004146A6" w:rsidP="004146A6">
      <w:pPr>
        <w:rPr>
          <w:rFonts w:cs="Tahoma"/>
          <w:b/>
          <w:szCs w:val="20"/>
        </w:rPr>
      </w:pPr>
      <w:r w:rsidRPr="00886BC4">
        <w:rPr>
          <w:rFonts w:cs="Tahoma"/>
          <w:b/>
          <w:szCs w:val="20"/>
        </w:rPr>
        <w:t>Alle ruimte</w:t>
      </w:r>
      <w:r w:rsidR="00606A75" w:rsidRPr="00886BC4">
        <w:rPr>
          <w:rFonts w:cs="Tahoma"/>
          <w:b/>
          <w:szCs w:val="20"/>
        </w:rPr>
        <w:t>s</w:t>
      </w:r>
      <w:r w:rsidRPr="00886BC4">
        <w:rPr>
          <w:rFonts w:cs="Tahoma"/>
          <w:b/>
          <w:szCs w:val="20"/>
        </w:rPr>
        <w:t xml:space="preserve"> locatie</w:t>
      </w:r>
    </w:p>
    <w:p w14:paraId="4AB6CC91" w14:textId="45452D8B" w:rsidR="006E1BC5" w:rsidRPr="00886BC4" w:rsidRDefault="006E1BC5" w:rsidP="00940523">
      <w:pPr>
        <w:numPr>
          <w:ilvl w:val="0"/>
          <w:numId w:val="4"/>
        </w:numPr>
        <w:spacing w:after="0" w:line="240" w:lineRule="auto"/>
        <w:rPr>
          <w:rFonts w:cs="Tahoma"/>
          <w:szCs w:val="20"/>
        </w:rPr>
      </w:pPr>
      <w:r w:rsidRPr="00886BC4">
        <w:rPr>
          <w:rFonts w:cs="Tahoma"/>
          <w:szCs w:val="20"/>
        </w:rPr>
        <w:t>Scenario: kind valt van stoel of uit kinderstoel. Dit krijgt urgentiecode B1 in geval van hoge stoelen</w:t>
      </w:r>
      <w:r w:rsidR="00B25558">
        <w:rPr>
          <w:rFonts w:cs="Tahoma"/>
          <w:szCs w:val="20"/>
        </w:rPr>
        <w:t xml:space="preserve"> ( Activiteitenkeuken)</w:t>
      </w:r>
      <w:r w:rsidRPr="00886BC4">
        <w:rPr>
          <w:rFonts w:cs="Tahoma"/>
          <w:szCs w:val="20"/>
        </w:rPr>
        <w:t xml:space="preserve"> Bij gebruik van lage kinderstoelen krijgt dit risico urgentiecode B2 (</w:t>
      </w:r>
      <w:r w:rsidR="00587C51">
        <w:rPr>
          <w:rFonts w:cs="Tahoma"/>
          <w:szCs w:val="20"/>
        </w:rPr>
        <w:t xml:space="preserve">verticale </w:t>
      </w:r>
      <w:r w:rsidR="00B25558">
        <w:rPr>
          <w:rFonts w:cs="Tahoma"/>
          <w:szCs w:val="20"/>
        </w:rPr>
        <w:t>groep 0-4 jaar</w:t>
      </w:r>
      <w:r w:rsidR="00587C51">
        <w:rPr>
          <w:rFonts w:cs="Tahoma"/>
          <w:szCs w:val="20"/>
        </w:rPr>
        <w:t xml:space="preserve"> en horizontale groep 0-1 jaar</w:t>
      </w:r>
      <w:r w:rsidRPr="00886BC4">
        <w:rPr>
          <w:rFonts w:cs="Tahoma"/>
          <w:szCs w:val="20"/>
        </w:rPr>
        <w:t>)</w:t>
      </w:r>
      <w:r w:rsidR="00606A75" w:rsidRPr="00886BC4">
        <w:rPr>
          <w:rFonts w:cs="Tahoma"/>
          <w:szCs w:val="20"/>
        </w:rPr>
        <w:br/>
      </w:r>
    </w:p>
    <w:p w14:paraId="61D2B4EF" w14:textId="1FD0F4AB" w:rsidR="006E1BC5" w:rsidRPr="00886BC4" w:rsidRDefault="006E1BC5" w:rsidP="006E1BC5">
      <w:pPr>
        <w:numPr>
          <w:ilvl w:val="3"/>
          <w:numId w:val="4"/>
        </w:numPr>
        <w:tabs>
          <w:tab w:val="num" w:pos="720"/>
        </w:tabs>
        <w:spacing w:after="0" w:line="240" w:lineRule="auto"/>
        <w:ind w:left="720"/>
        <w:rPr>
          <w:rFonts w:cs="Tahoma"/>
          <w:szCs w:val="20"/>
        </w:rPr>
      </w:pPr>
      <w:r w:rsidRPr="00886BC4">
        <w:rPr>
          <w:rFonts w:cs="Tahoma"/>
          <w:szCs w:val="20"/>
        </w:rPr>
        <w:t xml:space="preserve">Kinderen nooit alleen in een ruimte laten. De pm’er is altijd direct aanwezig in de ruimte. Wanneer je iets buiten de ruimte wilt pakken neem je de kinderen mee of je roept </w:t>
      </w:r>
      <w:r w:rsidR="00B25558">
        <w:rPr>
          <w:rFonts w:cs="Tahoma"/>
          <w:szCs w:val="20"/>
        </w:rPr>
        <w:t xml:space="preserve">de hulp in van </w:t>
      </w:r>
      <w:r w:rsidRPr="00886BC4">
        <w:rPr>
          <w:rFonts w:cs="Tahoma"/>
          <w:szCs w:val="20"/>
        </w:rPr>
        <w:t>een andere pm’er.</w:t>
      </w:r>
    </w:p>
    <w:p w14:paraId="6B7421FE" w14:textId="45FECC46" w:rsidR="006E1BC5" w:rsidRPr="00886BC4" w:rsidRDefault="006E1BC5" w:rsidP="006E1BC5">
      <w:pPr>
        <w:numPr>
          <w:ilvl w:val="3"/>
          <w:numId w:val="4"/>
        </w:numPr>
        <w:tabs>
          <w:tab w:val="num" w:pos="720"/>
        </w:tabs>
        <w:spacing w:after="0" w:line="240" w:lineRule="auto"/>
        <w:ind w:left="720"/>
        <w:rPr>
          <w:rFonts w:cs="Tahoma"/>
          <w:szCs w:val="20"/>
        </w:rPr>
      </w:pPr>
      <w:r w:rsidRPr="00886BC4">
        <w:rPr>
          <w:rFonts w:cs="Tahoma"/>
          <w:szCs w:val="20"/>
        </w:rPr>
        <w:t>Gebruik bij motorisch drukke en/of beweeglijke kinderen een tuigje bij het gebruik van hoge kinderstoelen.</w:t>
      </w:r>
    </w:p>
    <w:p w14:paraId="04C14738" w14:textId="77777777" w:rsidR="00C662C5" w:rsidRDefault="00C662C5" w:rsidP="00C662C5">
      <w:pPr>
        <w:pStyle w:val="Geenafstand"/>
      </w:pPr>
      <w:r>
        <w:rPr>
          <w:rFonts w:cs="Tahoma"/>
          <w:szCs w:val="20"/>
        </w:rPr>
        <w:t xml:space="preserve">            </w:t>
      </w:r>
      <w:r w:rsidRPr="003D1371">
        <w:t xml:space="preserve">Bij het eten moeten kinderen </w:t>
      </w:r>
      <w:r w:rsidRPr="00C662C5">
        <w:rPr>
          <w:u w:val="single"/>
        </w:rPr>
        <w:t>tot 2 jaar</w:t>
      </w:r>
      <w:r w:rsidRPr="003D1371">
        <w:t xml:space="preserve"> altijd met een riempje in de stoel vast </w:t>
      </w:r>
    </w:p>
    <w:p w14:paraId="05D5EEE3" w14:textId="746470F1" w:rsidR="00C662C5" w:rsidRDefault="00C662C5" w:rsidP="00C662C5">
      <w:pPr>
        <w:pStyle w:val="Geenafstand"/>
      </w:pPr>
      <w:r>
        <w:t xml:space="preserve">            </w:t>
      </w:r>
      <w:r w:rsidRPr="003D1371">
        <w:t>gemaakt</w:t>
      </w:r>
      <w:r>
        <w:t xml:space="preserve"> worden.</w:t>
      </w:r>
      <w:r w:rsidRPr="003D1371">
        <w:t xml:space="preserve"> </w:t>
      </w:r>
      <w:r>
        <w:t xml:space="preserve">   </w:t>
      </w:r>
    </w:p>
    <w:p w14:paraId="393ECF9D" w14:textId="77777777" w:rsidR="00C662C5" w:rsidRPr="00886BC4" w:rsidRDefault="00C662C5" w:rsidP="00606A75">
      <w:pPr>
        <w:tabs>
          <w:tab w:val="num" w:pos="2520"/>
        </w:tabs>
        <w:spacing w:after="0" w:line="240" w:lineRule="auto"/>
        <w:rPr>
          <w:rFonts w:cs="Tahoma"/>
          <w:szCs w:val="20"/>
        </w:rPr>
      </w:pPr>
    </w:p>
    <w:p w14:paraId="48944A24" w14:textId="07391973" w:rsidR="006E1BC5" w:rsidRPr="00886BC4" w:rsidRDefault="006E1BC5" w:rsidP="00606A75">
      <w:pPr>
        <w:pStyle w:val="Lijstalinea"/>
        <w:numPr>
          <w:ilvl w:val="0"/>
          <w:numId w:val="4"/>
        </w:numPr>
        <w:rPr>
          <w:rFonts w:cs="Tahoma"/>
          <w:szCs w:val="20"/>
        </w:rPr>
      </w:pPr>
      <w:r w:rsidRPr="00886BC4">
        <w:rPr>
          <w:rFonts w:cs="Tahoma"/>
          <w:szCs w:val="20"/>
        </w:rPr>
        <w:t>Scenario: kind valt met kinderstoel en al doordat het zich afzet tegen de tafel. B1</w:t>
      </w:r>
    </w:p>
    <w:p w14:paraId="62CD829C" w14:textId="77777777" w:rsidR="0046550D" w:rsidRPr="00886BC4" w:rsidRDefault="006E1BC5" w:rsidP="00940523">
      <w:pPr>
        <w:pStyle w:val="Lijstalinea"/>
        <w:numPr>
          <w:ilvl w:val="3"/>
          <w:numId w:val="4"/>
        </w:numPr>
        <w:tabs>
          <w:tab w:val="clear" w:pos="2520"/>
          <w:tab w:val="num" w:pos="709"/>
        </w:tabs>
        <w:spacing w:after="0" w:line="240" w:lineRule="auto"/>
        <w:ind w:hanging="2094"/>
        <w:rPr>
          <w:rFonts w:cs="Tahoma"/>
          <w:szCs w:val="20"/>
        </w:rPr>
      </w:pPr>
      <w:r w:rsidRPr="00886BC4">
        <w:rPr>
          <w:rFonts w:cs="Tahoma"/>
          <w:szCs w:val="20"/>
        </w:rPr>
        <w:lastRenderedPageBreak/>
        <w:t>Plaats de stoel zodanig dat de voeten niet tegen de tafelrand gezet kunnen worden.</w:t>
      </w:r>
    </w:p>
    <w:p w14:paraId="6CAEF433" w14:textId="7F3A88B4" w:rsidR="00526C2F" w:rsidRDefault="006E1BC5" w:rsidP="00C662C5">
      <w:pPr>
        <w:pStyle w:val="Lijstalinea"/>
        <w:numPr>
          <w:ilvl w:val="3"/>
          <w:numId w:val="4"/>
        </w:numPr>
        <w:tabs>
          <w:tab w:val="clear" w:pos="2520"/>
          <w:tab w:val="num" w:pos="709"/>
        </w:tabs>
        <w:spacing w:after="0" w:line="240" w:lineRule="auto"/>
        <w:ind w:hanging="2094"/>
      </w:pPr>
      <w:r w:rsidRPr="00C812C3">
        <w:rPr>
          <w:rFonts w:cs="Tahoma"/>
          <w:szCs w:val="20"/>
        </w:rPr>
        <w:t>Plaats de stoel tussen tafel en de muur en of neem direct naast het kind plaats.</w:t>
      </w:r>
      <w:r w:rsidR="00C662C5">
        <w:t xml:space="preserve"> </w:t>
      </w:r>
      <w:r w:rsidR="003D1371">
        <w:t xml:space="preserve"> </w:t>
      </w:r>
      <w:r w:rsidR="00C662C5">
        <w:t xml:space="preserve">   </w:t>
      </w:r>
    </w:p>
    <w:p w14:paraId="5E0E9124" w14:textId="68F4D7DB" w:rsidR="00526C2F" w:rsidRPr="00886BC4" w:rsidRDefault="00526C2F" w:rsidP="00526C2F">
      <w:pPr>
        <w:pStyle w:val="Lijstalinea"/>
        <w:numPr>
          <w:ilvl w:val="0"/>
          <w:numId w:val="4"/>
        </w:numPr>
        <w:rPr>
          <w:rFonts w:cs="Tahoma"/>
          <w:szCs w:val="20"/>
        </w:rPr>
      </w:pPr>
      <w:r w:rsidRPr="00886BC4">
        <w:rPr>
          <w:rFonts w:cs="Tahoma"/>
          <w:szCs w:val="20"/>
        </w:rPr>
        <w:t xml:space="preserve">Scenario: kind valt </w:t>
      </w:r>
      <w:r>
        <w:rPr>
          <w:rFonts w:cs="Tahoma"/>
          <w:szCs w:val="20"/>
        </w:rPr>
        <w:t>doordat het tegen een (loop)fietsje of loopwagen botst</w:t>
      </w:r>
      <w:r w:rsidRPr="00886BC4">
        <w:rPr>
          <w:rFonts w:cs="Tahoma"/>
          <w:szCs w:val="20"/>
        </w:rPr>
        <w:t>. B1</w:t>
      </w:r>
    </w:p>
    <w:p w14:paraId="6FE309E3" w14:textId="42ABD1B0" w:rsidR="00526C2F" w:rsidRDefault="00526C2F" w:rsidP="00526C2F">
      <w:pPr>
        <w:pStyle w:val="Geenafstand"/>
      </w:pPr>
      <w:r>
        <w:t>Bij de 0-4 jaar groep zijn afspraken gemaakt “ met verkeersregels”; waar wel en waar en op</w:t>
      </w:r>
    </w:p>
    <w:p w14:paraId="088B78D9" w14:textId="6CF30404" w:rsidR="00526C2F" w:rsidRDefault="00526C2F" w:rsidP="00C662C5">
      <w:pPr>
        <w:pStyle w:val="Geenafstand"/>
      </w:pPr>
      <w:r>
        <w:t>welke tijden met de loopfietsjes en duwwagens gespeeld</w:t>
      </w:r>
      <w:r w:rsidR="00895985">
        <w:t xml:space="preserve"> of gedanst</w:t>
      </w:r>
      <w:r>
        <w:t xml:space="preserve"> kan worden.</w:t>
      </w:r>
    </w:p>
    <w:p w14:paraId="018C5186" w14:textId="7F202F75" w:rsidR="00526C2F" w:rsidRDefault="00526C2F" w:rsidP="00C662C5">
      <w:pPr>
        <w:pStyle w:val="Geenafstand"/>
      </w:pPr>
    </w:p>
    <w:p w14:paraId="10C99B09" w14:textId="35BA4B9F" w:rsidR="00526C2F" w:rsidRDefault="00526C2F" w:rsidP="00C662C5">
      <w:pPr>
        <w:pStyle w:val="Geenafstand"/>
      </w:pPr>
      <w:r>
        <w:t xml:space="preserve">Er zijn afspraken over gebruik van de 2 ruimtes waar wel en waar geen drukke looproutes; de kleinere </w:t>
      </w:r>
      <w:proofErr w:type="spellStart"/>
      <w:r>
        <w:t>kids</w:t>
      </w:r>
      <w:proofErr w:type="spellEnd"/>
      <w:r>
        <w:t xml:space="preserve"> hebben </w:t>
      </w:r>
      <w:r w:rsidR="00895985">
        <w:t xml:space="preserve">door plaatsing van </w:t>
      </w:r>
      <w:proofErr w:type="spellStart"/>
      <w:r w:rsidR="00895985">
        <w:t>afzetbox</w:t>
      </w:r>
      <w:proofErr w:type="spellEnd"/>
      <w:r w:rsidR="00895985">
        <w:t>/hekjes een eigen rustige speelruimte</w:t>
      </w:r>
    </w:p>
    <w:p w14:paraId="63ECAF85" w14:textId="0A16637A" w:rsidR="00526C2F" w:rsidRDefault="00526C2F" w:rsidP="00C662C5">
      <w:pPr>
        <w:pStyle w:val="Geenafstand"/>
      </w:pPr>
    </w:p>
    <w:p w14:paraId="45D5F708" w14:textId="3783EE85" w:rsidR="003D1371" w:rsidRPr="003D1371" w:rsidRDefault="00C662C5" w:rsidP="00C662C5">
      <w:pPr>
        <w:pStyle w:val="Geenafstand"/>
      </w:pPr>
      <w:r>
        <w:t xml:space="preserve">     </w:t>
      </w:r>
    </w:p>
    <w:p w14:paraId="5A9AB581" w14:textId="77777777" w:rsidR="0041372F" w:rsidRPr="00521215" w:rsidRDefault="00F62956" w:rsidP="006E1BC5">
      <w:pPr>
        <w:rPr>
          <w:rFonts w:cs="Tahoma"/>
          <w:i/>
          <w:szCs w:val="20"/>
        </w:rPr>
      </w:pPr>
      <w:r w:rsidRPr="00521215">
        <w:rPr>
          <w:rFonts w:cs="Tahoma"/>
          <w:i/>
          <w:szCs w:val="20"/>
        </w:rPr>
        <w:t>Wanneer het kind daadwerkelijk valt: handel volgens richtlijnen eerste hulp bij ongevallen vanuit het Oranje kruis</w:t>
      </w:r>
      <w:r w:rsidR="0041372F" w:rsidRPr="00521215">
        <w:rPr>
          <w:rFonts w:cs="Tahoma"/>
          <w:i/>
          <w:szCs w:val="20"/>
        </w:rPr>
        <w:t>.</w:t>
      </w:r>
    </w:p>
    <w:p w14:paraId="504750C8" w14:textId="57B59A76" w:rsidR="00F62956" w:rsidRPr="00521215" w:rsidRDefault="0041372F" w:rsidP="006E1BC5">
      <w:pPr>
        <w:rPr>
          <w:rFonts w:cs="Tahoma"/>
          <w:i/>
          <w:szCs w:val="20"/>
        </w:rPr>
      </w:pPr>
      <w:r w:rsidRPr="00521215">
        <w:rPr>
          <w:rFonts w:cs="Tahoma"/>
          <w:i/>
          <w:szCs w:val="20"/>
        </w:rPr>
        <w:t>A</w:t>
      </w:r>
      <w:r w:rsidR="00F62281" w:rsidRPr="00521215">
        <w:rPr>
          <w:rFonts w:cs="Tahoma"/>
          <w:i/>
          <w:szCs w:val="20"/>
        </w:rPr>
        <w:t>fhankelijk van de ernst van de symptomen (bewusteloos</w:t>
      </w:r>
      <w:r w:rsidR="00C4075C" w:rsidRPr="00521215">
        <w:rPr>
          <w:rFonts w:cs="Tahoma"/>
          <w:i/>
          <w:szCs w:val="20"/>
        </w:rPr>
        <w:t>:</w:t>
      </w:r>
      <w:r w:rsidR="00691810" w:rsidRPr="00521215">
        <w:rPr>
          <w:rFonts w:cs="Tahoma"/>
          <w:i/>
          <w:szCs w:val="20"/>
        </w:rPr>
        <w:t xml:space="preserve"> </w:t>
      </w:r>
      <w:r w:rsidRPr="00521215">
        <w:rPr>
          <w:rFonts w:cs="Tahoma"/>
          <w:i/>
          <w:szCs w:val="20"/>
        </w:rPr>
        <w:t>raadpleeg 112</w:t>
      </w:r>
      <w:r w:rsidR="00F62281" w:rsidRPr="00521215">
        <w:rPr>
          <w:rFonts w:cs="Tahoma"/>
          <w:i/>
          <w:szCs w:val="20"/>
        </w:rPr>
        <w:t xml:space="preserve">, niet kunnen bewegen zonder </w:t>
      </w:r>
      <w:r w:rsidR="00B25558">
        <w:rPr>
          <w:rFonts w:cs="Tahoma"/>
          <w:i/>
          <w:szCs w:val="20"/>
        </w:rPr>
        <w:t xml:space="preserve">dat het </w:t>
      </w:r>
      <w:r w:rsidR="00F62281" w:rsidRPr="00521215">
        <w:rPr>
          <w:rFonts w:cs="Tahoma"/>
          <w:i/>
          <w:szCs w:val="20"/>
        </w:rPr>
        <w:t>pijnklachten</w:t>
      </w:r>
      <w:r w:rsidR="00B25558">
        <w:rPr>
          <w:rFonts w:cs="Tahoma"/>
          <w:i/>
          <w:szCs w:val="20"/>
        </w:rPr>
        <w:t xml:space="preserve"> geeft</w:t>
      </w:r>
      <w:r w:rsidR="00F62281" w:rsidRPr="00521215">
        <w:rPr>
          <w:rFonts w:cs="Tahoma"/>
          <w:i/>
          <w:szCs w:val="20"/>
        </w:rPr>
        <w:t>: raadpleeg huisarts voor verdere instruct</w:t>
      </w:r>
      <w:r w:rsidRPr="00521215">
        <w:rPr>
          <w:rFonts w:cs="Tahoma"/>
          <w:i/>
          <w:szCs w:val="20"/>
        </w:rPr>
        <w:t>ies)</w:t>
      </w:r>
    </w:p>
    <w:p w14:paraId="76883926" w14:textId="77777777" w:rsidR="000377BC" w:rsidRPr="000377BC" w:rsidRDefault="000377BC" w:rsidP="006E1BC5">
      <w:pPr>
        <w:rPr>
          <w:rFonts w:cs="Tahoma"/>
          <w:i/>
          <w:szCs w:val="20"/>
        </w:rPr>
      </w:pPr>
      <w:bookmarkStart w:id="6" w:name="_Hlk3818315"/>
      <w:r w:rsidRPr="00521215">
        <w:rPr>
          <w:rFonts w:cs="Tahoma"/>
          <w:i/>
          <w:szCs w:val="20"/>
        </w:rPr>
        <w:t>Handel volgens protocol ongevallen en calamiteiten.</w:t>
      </w:r>
    </w:p>
    <w:bookmarkEnd w:id="6"/>
    <w:p w14:paraId="1E4CF4CC" w14:textId="791B3A35" w:rsidR="006E1BC5" w:rsidRPr="00886BC4" w:rsidRDefault="00606A75" w:rsidP="006E1BC5">
      <w:pPr>
        <w:rPr>
          <w:rFonts w:cs="Tahoma"/>
          <w:b/>
          <w:szCs w:val="20"/>
        </w:rPr>
      </w:pPr>
      <w:r w:rsidRPr="00886BC4">
        <w:rPr>
          <w:rFonts w:cs="Tahoma"/>
          <w:b/>
          <w:szCs w:val="20"/>
        </w:rPr>
        <w:br/>
      </w:r>
      <w:r w:rsidR="00B25558">
        <w:rPr>
          <w:rFonts w:cs="Tahoma"/>
          <w:b/>
          <w:szCs w:val="20"/>
        </w:rPr>
        <w:t>Buitenruimte</w:t>
      </w:r>
    </w:p>
    <w:p w14:paraId="57035ACD" w14:textId="77777777" w:rsidR="006E1BC5" w:rsidRPr="00886BC4" w:rsidRDefault="006E1BC5" w:rsidP="00606A75">
      <w:pPr>
        <w:pStyle w:val="Geenafstand"/>
        <w:numPr>
          <w:ilvl w:val="0"/>
          <w:numId w:val="24"/>
        </w:numPr>
        <w:ind w:left="284" w:hanging="284"/>
      </w:pPr>
      <w:r w:rsidRPr="00886BC4">
        <w:t>Scenario: kind valt van speeltoestel.</w:t>
      </w:r>
    </w:p>
    <w:p w14:paraId="36BF3BC5" w14:textId="77777777" w:rsidR="006E1BC5" w:rsidRPr="00886BC4" w:rsidRDefault="006E1BC5" w:rsidP="00606A75">
      <w:pPr>
        <w:pStyle w:val="Geenafstand"/>
        <w:numPr>
          <w:ilvl w:val="0"/>
          <w:numId w:val="25"/>
        </w:numPr>
      </w:pPr>
      <w:r w:rsidRPr="00886BC4">
        <w:t>Onder een gebruikt speeltoestel liggen altijd voldoende matten; voor en achter en zo nodig naast.</w:t>
      </w:r>
    </w:p>
    <w:p w14:paraId="0EEE66D6" w14:textId="37A2B27A" w:rsidR="00606A75" w:rsidRPr="00886BC4" w:rsidRDefault="006E1BC5" w:rsidP="00606A75">
      <w:pPr>
        <w:pStyle w:val="Geenafstand"/>
        <w:numPr>
          <w:ilvl w:val="0"/>
          <w:numId w:val="25"/>
        </w:numPr>
      </w:pPr>
      <w:r w:rsidRPr="00886BC4">
        <w:t>De pm’ers geven de kinderen bij ieder spel instructies: wat mag en wat mag niet.</w:t>
      </w:r>
      <w:r w:rsidR="00606A75" w:rsidRPr="00886BC4">
        <w:t xml:space="preserve"> </w:t>
      </w:r>
      <w:r w:rsidRPr="00886BC4">
        <w:t>Veiligheid staat hierbij centraal.</w:t>
      </w:r>
    </w:p>
    <w:p w14:paraId="6B3C5A0C" w14:textId="1685327B" w:rsidR="006E1BC5" w:rsidRPr="00886BC4" w:rsidRDefault="006E1BC5" w:rsidP="00606A75">
      <w:pPr>
        <w:pStyle w:val="Geenafstand"/>
        <w:numPr>
          <w:ilvl w:val="0"/>
          <w:numId w:val="25"/>
        </w:numPr>
      </w:pPr>
      <w:r w:rsidRPr="00886BC4">
        <w:t>Kind volgt de spelinstructies van de pm’ers op: pm’ers zien hierop toe.</w:t>
      </w:r>
    </w:p>
    <w:p w14:paraId="1FE4B9E5" w14:textId="77777777" w:rsidR="00940523" w:rsidRPr="00886BC4" w:rsidRDefault="00940523" w:rsidP="006E1BC5">
      <w:pPr>
        <w:rPr>
          <w:rFonts w:cs="Tahoma"/>
          <w:b/>
          <w:szCs w:val="20"/>
        </w:rPr>
      </w:pPr>
    </w:p>
    <w:p w14:paraId="49957149" w14:textId="68345A55" w:rsidR="00961A0A" w:rsidRDefault="00961A0A" w:rsidP="00606A75">
      <w:pPr>
        <w:pStyle w:val="Lijstalinea"/>
        <w:numPr>
          <w:ilvl w:val="0"/>
          <w:numId w:val="24"/>
        </w:numPr>
        <w:ind w:left="284"/>
        <w:rPr>
          <w:rFonts w:cs="Tahoma"/>
          <w:szCs w:val="20"/>
        </w:rPr>
      </w:pPr>
      <w:r w:rsidRPr="00886BC4">
        <w:rPr>
          <w:rFonts w:cs="Tahoma"/>
          <w:szCs w:val="20"/>
        </w:rPr>
        <w:t>Scenario: kind staat op de glijbaan en/of botst tegen een ander kind en valt hierdoor van de glijbaan B</w:t>
      </w:r>
      <w:r w:rsidR="00696BFD" w:rsidRPr="00886BC4">
        <w:rPr>
          <w:rFonts w:cs="Tahoma"/>
          <w:szCs w:val="20"/>
        </w:rPr>
        <w:t>1.</w:t>
      </w:r>
      <w:r w:rsidRPr="00886BC4">
        <w:rPr>
          <w:rFonts w:cs="Tahoma"/>
          <w:szCs w:val="20"/>
        </w:rPr>
        <w:t xml:space="preserve"> </w:t>
      </w:r>
    </w:p>
    <w:p w14:paraId="3B7A4E6A" w14:textId="77777777" w:rsidR="00B25558" w:rsidRPr="00886BC4" w:rsidRDefault="00B25558" w:rsidP="00B25558">
      <w:pPr>
        <w:pStyle w:val="Lijstalinea"/>
        <w:ind w:left="284"/>
        <w:rPr>
          <w:rFonts w:cs="Tahoma"/>
          <w:szCs w:val="20"/>
        </w:rPr>
      </w:pPr>
    </w:p>
    <w:p w14:paraId="0527E60A" w14:textId="59C5D97D" w:rsidR="00961A0A" w:rsidRPr="00B25558" w:rsidRDefault="00961A0A" w:rsidP="00B25558">
      <w:pPr>
        <w:pStyle w:val="Lijstalinea"/>
        <w:numPr>
          <w:ilvl w:val="0"/>
          <w:numId w:val="25"/>
        </w:numPr>
        <w:rPr>
          <w:rFonts w:cs="Tahoma"/>
          <w:szCs w:val="20"/>
        </w:rPr>
      </w:pPr>
      <w:r w:rsidRPr="00B25558">
        <w:rPr>
          <w:rFonts w:cs="Tahoma"/>
          <w:szCs w:val="20"/>
        </w:rPr>
        <w:t>De glijbaan staan op gras/rubber tegels. Als gedragsregel geldt: niet staan op de glijbaan, 1 voor 1 de glijbaan af. Er staat altijd een pm’er naast de glijbaan om het kind te begeleiden.</w:t>
      </w:r>
    </w:p>
    <w:p w14:paraId="34D30094" w14:textId="5A6E2072" w:rsidR="00F62281" w:rsidRPr="00521215" w:rsidRDefault="00F62281" w:rsidP="00961A0A">
      <w:pPr>
        <w:rPr>
          <w:rFonts w:cs="Tahoma"/>
          <w:i/>
          <w:szCs w:val="20"/>
        </w:rPr>
      </w:pPr>
      <w:bookmarkStart w:id="7" w:name="_Hlk3813236"/>
      <w:r w:rsidRPr="00521215">
        <w:rPr>
          <w:rFonts w:cs="Tahoma"/>
          <w:i/>
          <w:szCs w:val="20"/>
        </w:rPr>
        <w:t>Wanneer kind daadwerkelijk botst: handel volgens richtlijnen eerste hulp bij ongevallen van het Oranje kruis.</w:t>
      </w:r>
    </w:p>
    <w:bookmarkEnd w:id="7"/>
    <w:p w14:paraId="5783129E" w14:textId="38083C5A" w:rsidR="00F62281" w:rsidRPr="00521215" w:rsidRDefault="00F62281" w:rsidP="00F62281">
      <w:pPr>
        <w:rPr>
          <w:rFonts w:cs="Tahoma"/>
          <w:i/>
          <w:szCs w:val="20"/>
        </w:rPr>
      </w:pPr>
      <w:r w:rsidRPr="00521215">
        <w:rPr>
          <w:rFonts w:cs="Tahoma"/>
          <w:i/>
          <w:szCs w:val="20"/>
        </w:rPr>
        <w:t>Afhankelijk van de ernst van de symptomen (bewusteloos</w:t>
      </w:r>
      <w:r w:rsidR="0041372F" w:rsidRPr="00521215">
        <w:rPr>
          <w:rFonts w:cs="Tahoma"/>
          <w:i/>
          <w:szCs w:val="20"/>
        </w:rPr>
        <w:t xml:space="preserve"> raadpleeg 112</w:t>
      </w:r>
      <w:r w:rsidRPr="00521215">
        <w:rPr>
          <w:rFonts w:cs="Tahoma"/>
          <w:i/>
          <w:szCs w:val="20"/>
        </w:rPr>
        <w:t>, niet kunnen bewegen zonder</w:t>
      </w:r>
      <w:r w:rsidR="00B25558">
        <w:rPr>
          <w:rFonts w:cs="Tahoma"/>
          <w:i/>
          <w:szCs w:val="20"/>
        </w:rPr>
        <w:t xml:space="preserve"> dat het</w:t>
      </w:r>
      <w:r w:rsidRPr="00521215">
        <w:rPr>
          <w:rFonts w:cs="Tahoma"/>
          <w:i/>
          <w:szCs w:val="20"/>
        </w:rPr>
        <w:t xml:space="preserve"> pijnklachten</w:t>
      </w:r>
      <w:r w:rsidR="00B25558">
        <w:rPr>
          <w:rFonts w:cs="Tahoma"/>
          <w:i/>
          <w:szCs w:val="20"/>
        </w:rPr>
        <w:t xml:space="preserve"> geeft</w:t>
      </w:r>
      <w:r w:rsidRPr="00521215">
        <w:rPr>
          <w:rFonts w:cs="Tahoma"/>
          <w:i/>
          <w:szCs w:val="20"/>
        </w:rPr>
        <w:t>: raadpleeg huisarts voor verdere instructies)</w:t>
      </w:r>
    </w:p>
    <w:p w14:paraId="6CCD7D19" w14:textId="77777777" w:rsidR="000377BC" w:rsidRPr="000377BC" w:rsidRDefault="000377BC" w:rsidP="000377BC">
      <w:pPr>
        <w:rPr>
          <w:rFonts w:cs="Tahoma"/>
          <w:i/>
          <w:szCs w:val="20"/>
        </w:rPr>
      </w:pPr>
      <w:r w:rsidRPr="00521215">
        <w:rPr>
          <w:rFonts w:cs="Tahoma"/>
          <w:i/>
          <w:szCs w:val="20"/>
        </w:rPr>
        <w:t>Handel volgens protocol ongevallen en calamiteiten.</w:t>
      </w:r>
    </w:p>
    <w:p w14:paraId="6B02B1EF" w14:textId="77777777" w:rsidR="00F62281" w:rsidRPr="00886BC4" w:rsidRDefault="00F62281" w:rsidP="00961A0A">
      <w:pPr>
        <w:rPr>
          <w:rFonts w:cs="Tahoma"/>
          <w:szCs w:val="20"/>
        </w:rPr>
      </w:pPr>
    </w:p>
    <w:p w14:paraId="0D3886A2" w14:textId="4A534BA0" w:rsidR="00C624C0" w:rsidRPr="002624A8" w:rsidRDefault="00C624C0" w:rsidP="00EC6080">
      <w:pPr>
        <w:pStyle w:val="Geenafstand"/>
        <w:numPr>
          <w:ilvl w:val="2"/>
          <w:numId w:val="36"/>
        </w:numPr>
        <w:rPr>
          <w:b/>
        </w:rPr>
      </w:pPr>
      <w:r w:rsidRPr="002624A8">
        <w:rPr>
          <w:b/>
        </w:rPr>
        <w:t>Verstikking</w:t>
      </w:r>
    </w:p>
    <w:p w14:paraId="09B0B301" w14:textId="0335F68C" w:rsidR="004B7B86" w:rsidRPr="002624A8" w:rsidRDefault="00606A75" w:rsidP="00526755">
      <w:pPr>
        <w:rPr>
          <w:rFonts w:cs="Tahoma"/>
          <w:b/>
          <w:szCs w:val="20"/>
        </w:rPr>
      </w:pPr>
      <w:r w:rsidRPr="002624A8">
        <w:rPr>
          <w:rFonts w:cs="Tahoma"/>
          <w:b/>
          <w:szCs w:val="20"/>
        </w:rPr>
        <w:br/>
      </w:r>
      <w:r w:rsidR="00D14708" w:rsidRPr="002624A8">
        <w:rPr>
          <w:rFonts w:cs="Tahoma"/>
          <w:b/>
          <w:szCs w:val="20"/>
        </w:rPr>
        <w:t>Alle ruimte</w:t>
      </w:r>
      <w:r w:rsidRPr="002624A8">
        <w:rPr>
          <w:rFonts w:cs="Tahoma"/>
          <w:b/>
          <w:szCs w:val="20"/>
        </w:rPr>
        <w:t>s</w:t>
      </w:r>
      <w:r w:rsidR="004146A6" w:rsidRPr="002624A8">
        <w:rPr>
          <w:rFonts w:cs="Tahoma"/>
          <w:b/>
          <w:szCs w:val="20"/>
        </w:rPr>
        <w:t xml:space="preserve"> locatie</w:t>
      </w:r>
      <w:r w:rsidR="000B54C9" w:rsidRPr="002624A8">
        <w:rPr>
          <w:rFonts w:cs="Tahoma"/>
          <w:b/>
          <w:szCs w:val="20"/>
        </w:rPr>
        <w:t>/slaapkamer</w:t>
      </w:r>
    </w:p>
    <w:p w14:paraId="2407006E" w14:textId="0142287C" w:rsidR="00D14708" w:rsidRPr="002624A8" w:rsidRDefault="00D14708" w:rsidP="00D14708">
      <w:pPr>
        <w:numPr>
          <w:ilvl w:val="0"/>
          <w:numId w:val="6"/>
        </w:numPr>
        <w:tabs>
          <w:tab w:val="num" w:pos="360"/>
        </w:tabs>
        <w:spacing w:after="0" w:line="240" w:lineRule="auto"/>
        <w:ind w:left="360"/>
        <w:rPr>
          <w:rFonts w:cs="Tahoma"/>
          <w:szCs w:val="20"/>
        </w:rPr>
      </w:pPr>
      <w:r w:rsidRPr="002624A8">
        <w:rPr>
          <w:rFonts w:cs="Tahoma"/>
          <w:szCs w:val="20"/>
        </w:rPr>
        <w:t>Scenario: kind krijgt koordje om nek en stikt</w:t>
      </w:r>
      <w:r w:rsidR="00A90F43" w:rsidRPr="002624A8">
        <w:rPr>
          <w:rFonts w:cs="Tahoma"/>
          <w:szCs w:val="20"/>
        </w:rPr>
        <w:t>; stikt in klein voorwerp en/of</w:t>
      </w:r>
      <w:r w:rsidR="000B54C9" w:rsidRPr="002624A8">
        <w:rPr>
          <w:rFonts w:cs="Tahoma"/>
          <w:szCs w:val="20"/>
        </w:rPr>
        <w:t xml:space="preserve"> ge</w:t>
      </w:r>
      <w:r w:rsidR="00A90F43" w:rsidRPr="002624A8">
        <w:rPr>
          <w:rFonts w:cs="Tahoma"/>
          <w:szCs w:val="20"/>
        </w:rPr>
        <w:t>raakt</w:t>
      </w:r>
      <w:r w:rsidR="000B54C9" w:rsidRPr="002624A8">
        <w:rPr>
          <w:rFonts w:cs="Tahoma"/>
          <w:szCs w:val="20"/>
        </w:rPr>
        <w:t xml:space="preserve"> bij het slapen</w:t>
      </w:r>
      <w:r w:rsidR="00A90F43" w:rsidRPr="002624A8">
        <w:rPr>
          <w:rFonts w:cs="Tahoma"/>
          <w:szCs w:val="20"/>
        </w:rPr>
        <w:t xml:space="preserve"> met hoofd onder knuffel en/of deken en stikt.</w:t>
      </w:r>
      <w:r w:rsidRPr="002624A8">
        <w:rPr>
          <w:rFonts w:cs="Tahoma"/>
          <w:szCs w:val="20"/>
        </w:rPr>
        <w:t xml:space="preserve"> Dit krijgt urgentiecode B1.</w:t>
      </w:r>
    </w:p>
    <w:p w14:paraId="3BA83522" w14:textId="40370F92" w:rsidR="00D14708" w:rsidRPr="002624A8" w:rsidRDefault="00D14708" w:rsidP="00D14708">
      <w:pPr>
        <w:numPr>
          <w:ilvl w:val="0"/>
          <w:numId w:val="6"/>
        </w:numPr>
        <w:tabs>
          <w:tab w:val="num" w:pos="360"/>
        </w:tabs>
        <w:spacing w:after="0" w:line="240" w:lineRule="auto"/>
        <w:ind w:left="360"/>
        <w:rPr>
          <w:rFonts w:cs="Tahoma"/>
          <w:szCs w:val="20"/>
        </w:rPr>
      </w:pPr>
      <w:r w:rsidRPr="002624A8">
        <w:rPr>
          <w:rFonts w:cs="Tahoma"/>
          <w:szCs w:val="20"/>
        </w:rPr>
        <w:t xml:space="preserve">Scenario: kind blijft </w:t>
      </w:r>
      <w:r w:rsidR="00940523" w:rsidRPr="002624A8">
        <w:rPr>
          <w:rFonts w:cs="Tahoma"/>
          <w:szCs w:val="20"/>
        </w:rPr>
        <w:t>aan</w:t>
      </w:r>
      <w:r w:rsidRPr="002624A8">
        <w:rPr>
          <w:rFonts w:cs="Tahoma"/>
          <w:szCs w:val="20"/>
        </w:rPr>
        <w:t xml:space="preserve"> koordje van capuchon hangen. Dit krijgt de urgentiecode B1.</w:t>
      </w:r>
      <w:r w:rsidR="00940523" w:rsidRPr="002624A8">
        <w:rPr>
          <w:rFonts w:cs="Tahoma"/>
          <w:szCs w:val="20"/>
        </w:rPr>
        <w:br/>
      </w:r>
      <w:bookmarkStart w:id="8" w:name="_Hlk118199130"/>
    </w:p>
    <w:p w14:paraId="1C3DFB45" w14:textId="77777777" w:rsidR="00076779" w:rsidRDefault="00D14708" w:rsidP="00D14708">
      <w:pPr>
        <w:numPr>
          <w:ilvl w:val="3"/>
          <w:numId w:val="4"/>
        </w:numPr>
        <w:tabs>
          <w:tab w:val="num" w:pos="720"/>
        </w:tabs>
        <w:spacing w:after="0" w:line="240" w:lineRule="auto"/>
        <w:ind w:left="720"/>
        <w:rPr>
          <w:rFonts w:cs="Tahoma"/>
          <w:szCs w:val="20"/>
        </w:rPr>
      </w:pPr>
      <w:r w:rsidRPr="002624A8">
        <w:rPr>
          <w:rFonts w:cs="Tahoma"/>
          <w:szCs w:val="20"/>
        </w:rPr>
        <w:t xml:space="preserve">Hoewel de kans dat dit gebeurt zeer klein lijkt, zijn we als pm’ers zeer alert op kleding en </w:t>
      </w:r>
      <w:proofErr w:type="spellStart"/>
      <w:r w:rsidR="00793BD3" w:rsidRPr="002624A8">
        <w:rPr>
          <w:rFonts w:cs="Tahoma"/>
          <w:szCs w:val="20"/>
        </w:rPr>
        <w:t>en</w:t>
      </w:r>
      <w:proofErr w:type="spellEnd"/>
      <w:r w:rsidR="00793BD3" w:rsidRPr="002624A8">
        <w:rPr>
          <w:rFonts w:cs="Tahoma"/>
          <w:szCs w:val="20"/>
        </w:rPr>
        <w:t xml:space="preserve"> knuffels met</w:t>
      </w:r>
      <w:r w:rsidR="00076779">
        <w:rPr>
          <w:rFonts w:cs="Tahoma"/>
          <w:szCs w:val="20"/>
        </w:rPr>
        <w:t xml:space="preserve"> de</w:t>
      </w:r>
      <w:r w:rsidR="00793BD3" w:rsidRPr="002624A8">
        <w:rPr>
          <w:rFonts w:cs="Tahoma"/>
          <w:szCs w:val="20"/>
        </w:rPr>
        <w:t xml:space="preserve"> vorm van een kussen i.v.m. verstikkingsgevaar bij het slapen. </w:t>
      </w:r>
      <w:r w:rsidRPr="002624A8">
        <w:rPr>
          <w:rFonts w:cs="Tahoma"/>
          <w:szCs w:val="20"/>
        </w:rPr>
        <w:t xml:space="preserve">Als huisregel geldt dat de pm’ers onveilige </w:t>
      </w:r>
      <w:r w:rsidR="00793BD3" w:rsidRPr="002624A8">
        <w:rPr>
          <w:rFonts w:cs="Tahoma"/>
          <w:szCs w:val="20"/>
        </w:rPr>
        <w:t>voorwerpen  weg</w:t>
      </w:r>
      <w:r w:rsidR="002E50E6" w:rsidRPr="002624A8">
        <w:rPr>
          <w:rFonts w:cs="Tahoma"/>
          <w:szCs w:val="20"/>
        </w:rPr>
        <w:t>nemen</w:t>
      </w:r>
      <w:r w:rsidR="00793BD3" w:rsidRPr="002624A8">
        <w:rPr>
          <w:rFonts w:cs="Tahoma"/>
          <w:szCs w:val="20"/>
        </w:rPr>
        <w:t xml:space="preserve">. </w:t>
      </w:r>
    </w:p>
    <w:p w14:paraId="03480D27" w14:textId="77777777" w:rsidR="00076779" w:rsidRPr="00076779" w:rsidRDefault="00076779" w:rsidP="00076779">
      <w:pPr>
        <w:pStyle w:val="Lijstalinea"/>
        <w:numPr>
          <w:ilvl w:val="0"/>
          <w:numId w:val="4"/>
        </w:numPr>
        <w:rPr>
          <w:rFonts w:cs="Tahoma"/>
          <w:color w:val="000000"/>
          <w:szCs w:val="20"/>
        </w:rPr>
      </w:pPr>
      <w:r w:rsidRPr="00076779">
        <w:rPr>
          <w:rFonts w:cs="Tahoma"/>
          <w:color w:val="000000"/>
          <w:szCs w:val="20"/>
        </w:rPr>
        <w:lastRenderedPageBreak/>
        <w:t xml:space="preserve">tijdens de opvang dragen kinderen geen sieraden. Alle sieraden gaan af m.u.v. knopjesoorbellen. </w:t>
      </w:r>
    </w:p>
    <w:p w14:paraId="295EEB81" w14:textId="10DD3D5E" w:rsidR="00D14708" w:rsidRPr="002624A8" w:rsidRDefault="00D14708" w:rsidP="00076779">
      <w:pPr>
        <w:tabs>
          <w:tab w:val="num" w:pos="2520"/>
        </w:tabs>
        <w:spacing w:after="0" w:line="240" w:lineRule="auto"/>
        <w:ind w:left="720"/>
        <w:rPr>
          <w:rFonts w:cs="Tahoma"/>
          <w:szCs w:val="20"/>
        </w:rPr>
      </w:pPr>
      <w:r w:rsidRPr="002624A8">
        <w:rPr>
          <w:rFonts w:cs="Tahoma"/>
          <w:szCs w:val="20"/>
        </w:rPr>
        <w:t xml:space="preserve">Dit wordt besproken met de ouders. </w:t>
      </w:r>
      <w:r w:rsidR="00793BD3" w:rsidRPr="002624A8">
        <w:rPr>
          <w:rFonts w:cs="Tahoma"/>
          <w:szCs w:val="20"/>
        </w:rPr>
        <w:t>Overige voorwerpen zoals speen e.d. knuffeldoekjes</w:t>
      </w:r>
      <w:r w:rsidR="00E10C6F" w:rsidRPr="002624A8">
        <w:rPr>
          <w:rFonts w:cs="Tahoma"/>
          <w:szCs w:val="20"/>
        </w:rPr>
        <w:t xml:space="preserve">, gebruikt bij het slapen, </w:t>
      </w:r>
      <w:r w:rsidR="002E50E6" w:rsidRPr="002624A8">
        <w:rPr>
          <w:rFonts w:cs="Tahoma"/>
          <w:szCs w:val="20"/>
        </w:rPr>
        <w:t>worden ge</w:t>
      </w:r>
      <w:r w:rsidR="00793BD3" w:rsidRPr="002624A8">
        <w:rPr>
          <w:rFonts w:cs="Tahoma"/>
          <w:szCs w:val="20"/>
        </w:rPr>
        <w:t>not</w:t>
      </w:r>
      <w:r w:rsidR="002E50E6" w:rsidRPr="002624A8">
        <w:rPr>
          <w:rFonts w:cs="Tahoma"/>
          <w:szCs w:val="20"/>
        </w:rPr>
        <w:t>e</w:t>
      </w:r>
      <w:r w:rsidR="00793BD3" w:rsidRPr="002624A8">
        <w:rPr>
          <w:rFonts w:cs="Tahoma"/>
          <w:szCs w:val="20"/>
        </w:rPr>
        <w:t>er</w:t>
      </w:r>
      <w:r w:rsidR="002E50E6" w:rsidRPr="002624A8">
        <w:rPr>
          <w:rFonts w:cs="Tahoma"/>
          <w:szCs w:val="20"/>
        </w:rPr>
        <w:t>d</w:t>
      </w:r>
      <w:r w:rsidR="00793BD3" w:rsidRPr="002624A8">
        <w:rPr>
          <w:rFonts w:cs="Tahoma"/>
          <w:szCs w:val="20"/>
        </w:rPr>
        <w:t xml:space="preserve"> op formulier veilig slapen</w:t>
      </w:r>
      <w:r w:rsidR="002E50E6" w:rsidRPr="002624A8">
        <w:rPr>
          <w:rFonts w:cs="Tahoma"/>
          <w:szCs w:val="20"/>
        </w:rPr>
        <w:t xml:space="preserve"> en</w:t>
      </w:r>
      <w:r w:rsidR="00793BD3" w:rsidRPr="002624A8">
        <w:rPr>
          <w:rFonts w:cs="Tahoma"/>
          <w:szCs w:val="20"/>
        </w:rPr>
        <w:t xml:space="preserve"> ondertekend</w:t>
      </w:r>
      <w:r w:rsidR="002E50E6" w:rsidRPr="002624A8">
        <w:rPr>
          <w:rFonts w:cs="Tahoma"/>
          <w:szCs w:val="20"/>
        </w:rPr>
        <w:t xml:space="preserve"> voor akkoord</w:t>
      </w:r>
      <w:r w:rsidR="00793BD3" w:rsidRPr="002624A8">
        <w:rPr>
          <w:rFonts w:cs="Tahoma"/>
          <w:szCs w:val="20"/>
        </w:rPr>
        <w:t xml:space="preserve"> door </w:t>
      </w:r>
      <w:r w:rsidR="002E50E6" w:rsidRPr="002624A8">
        <w:rPr>
          <w:rFonts w:cs="Tahoma"/>
          <w:szCs w:val="20"/>
        </w:rPr>
        <w:t xml:space="preserve">de </w:t>
      </w:r>
      <w:r w:rsidR="00793BD3" w:rsidRPr="002624A8">
        <w:rPr>
          <w:rFonts w:cs="Tahoma"/>
          <w:szCs w:val="20"/>
        </w:rPr>
        <w:t>ouder.</w:t>
      </w:r>
    </w:p>
    <w:bookmarkEnd w:id="8"/>
    <w:p w14:paraId="32ABA866" w14:textId="77777777" w:rsidR="00165D40" w:rsidRPr="002624A8" w:rsidRDefault="00165D40" w:rsidP="00940523">
      <w:pPr>
        <w:tabs>
          <w:tab w:val="num" w:pos="720"/>
        </w:tabs>
        <w:spacing w:after="0" w:line="240" w:lineRule="auto"/>
        <w:rPr>
          <w:rFonts w:cs="Tahoma"/>
          <w:szCs w:val="20"/>
        </w:rPr>
      </w:pPr>
    </w:p>
    <w:p w14:paraId="7D15C20B" w14:textId="1B5D2231" w:rsidR="007B685A" w:rsidRPr="002624A8" w:rsidRDefault="007B685A" w:rsidP="007B685A">
      <w:pPr>
        <w:numPr>
          <w:ilvl w:val="0"/>
          <w:numId w:val="4"/>
        </w:numPr>
        <w:spacing w:after="0" w:line="240" w:lineRule="auto"/>
        <w:outlineLvl w:val="0"/>
        <w:rPr>
          <w:rFonts w:cs="Tahoma"/>
          <w:szCs w:val="20"/>
        </w:rPr>
      </w:pPr>
      <w:r w:rsidRPr="002624A8">
        <w:rPr>
          <w:rFonts w:cs="Tahoma"/>
          <w:szCs w:val="20"/>
        </w:rPr>
        <w:t>Scenario: krijgt speengedeelte van fopspeen in de mond. Dit krijgt urgentiecode B1.</w:t>
      </w:r>
      <w:r w:rsidR="00940523" w:rsidRPr="002624A8">
        <w:rPr>
          <w:rFonts w:cs="Tahoma"/>
          <w:szCs w:val="20"/>
        </w:rPr>
        <w:br/>
      </w:r>
    </w:p>
    <w:p w14:paraId="7F691852" w14:textId="77777777" w:rsidR="00C812C3" w:rsidRDefault="00C812C3" w:rsidP="007B685A">
      <w:pPr>
        <w:numPr>
          <w:ilvl w:val="0"/>
          <w:numId w:val="7"/>
        </w:numPr>
        <w:spacing w:after="0" w:line="240" w:lineRule="auto"/>
        <w:rPr>
          <w:rFonts w:cs="Tahoma"/>
          <w:szCs w:val="20"/>
        </w:rPr>
      </w:pPr>
      <w:r>
        <w:rPr>
          <w:rFonts w:cs="Tahoma"/>
          <w:szCs w:val="20"/>
        </w:rPr>
        <w:t>v</w:t>
      </w:r>
      <w:r w:rsidR="007B685A" w:rsidRPr="002624A8">
        <w:rPr>
          <w:rFonts w:cs="Tahoma"/>
          <w:szCs w:val="20"/>
        </w:rPr>
        <w:t>oor gebruik altijd controle op deugdelijkheid van de spenen.</w:t>
      </w:r>
    </w:p>
    <w:p w14:paraId="46C2114A" w14:textId="74586D61" w:rsidR="007B685A" w:rsidRPr="002624A8" w:rsidRDefault="00B400E9" w:rsidP="00C812C3">
      <w:pPr>
        <w:spacing w:after="0" w:line="240" w:lineRule="auto"/>
        <w:ind w:left="720"/>
        <w:rPr>
          <w:rFonts w:cs="Tahoma"/>
          <w:szCs w:val="20"/>
        </w:rPr>
      </w:pPr>
      <w:r w:rsidRPr="002624A8">
        <w:rPr>
          <w:rFonts w:cs="Tahoma"/>
          <w:szCs w:val="20"/>
        </w:rPr>
        <w:br/>
      </w:r>
    </w:p>
    <w:p w14:paraId="02562BAE" w14:textId="2E733B20" w:rsidR="007B685A" w:rsidRPr="002624A8" w:rsidRDefault="007B685A" w:rsidP="007B685A">
      <w:pPr>
        <w:numPr>
          <w:ilvl w:val="0"/>
          <w:numId w:val="4"/>
        </w:numPr>
        <w:spacing w:after="0" w:line="240" w:lineRule="auto"/>
        <w:rPr>
          <w:rFonts w:cs="Tahoma"/>
          <w:szCs w:val="20"/>
        </w:rPr>
      </w:pPr>
      <w:r w:rsidRPr="002624A8">
        <w:rPr>
          <w:rFonts w:cs="Tahoma"/>
          <w:szCs w:val="20"/>
        </w:rPr>
        <w:t>Scenario: kind stikt in een stukje eten. Dit krijgt urgentiecode B1.</w:t>
      </w:r>
      <w:r w:rsidR="00940523" w:rsidRPr="002624A8">
        <w:rPr>
          <w:rFonts w:cs="Tahoma"/>
          <w:szCs w:val="20"/>
        </w:rPr>
        <w:br/>
      </w:r>
    </w:p>
    <w:p w14:paraId="409DB2E8" w14:textId="088DA26A" w:rsidR="007B685A" w:rsidRDefault="007B685A" w:rsidP="00C812C3">
      <w:pPr>
        <w:pStyle w:val="Geenafstand"/>
        <w:numPr>
          <w:ilvl w:val="0"/>
          <w:numId w:val="26"/>
        </w:numPr>
      </w:pPr>
      <w:r w:rsidRPr="002624A8">
        <w:t xml:space="preserve">pm’ers </w:t>
      </w:r>
      <w:r w:rsidR="00104ED9">
        <w:t xml:space="preserve">volgen een </w:t>
      </w:r>
      <w:r w:rsidRPr="002624A8">
        <w:t>cursus EHBKO gevolgd en krijgen jaarlijks een opfriscursus.</w:t>
      </w:r>
    </w:p>
    <w:p w14:paraId="08797244" w14:textId="1A206BDB" w:rsidR="00196739" w:rsidRPr="00196739" w:rsidRDefault="00196739" w:rsidP="00196739">
      <w:pPr>
        <w:pStyle w:val="Geenafstand"/>
        <w:numPr>
          <w:ilvl w:val="0"/>
          <w:numId w:val="26"/>
        </w:numPr>
      </w:pPr>
      <w:r w:rsidRPr="00196739">
        <w:t xml:space="preserve">Actie: </w:t>
      </w:r>
      <w:r>
        <w:t>pm’er s</w:t>
      </w:r>
      <w:r w:rsidRPr="00196739">
        <w:t>nijd alle ronde fruit in kleine stukje van 1 cm; zodanig dat je geen ovale of ronde vorm meer hebt.</w:t>
      </w:r>
    </w:p>
    <w:p w14:paraId="36213E25" w14:textId="77777777" w:rsidR="00196739" w:rsidRPr="00687318" w:rsidRDefault="00196739" w:rsidP="00196739">
      <w:pPr>
        <w:pStyle w:val="Geenafstand"/>
        <w:numPr>
          <w:ilvl w:val="0"/>
          <w:numId w:val="26"/>
        </w:numPr>
      </w:pPr>
      <w:r>
        <w:t>Let op: nooit opgerolde pannenkoeken, marshmallow, pinda’s aanbieden bij kinderen onder de 7 jaar.</w:t>
      </w:r>
    </w:p>
    <w:p w14:paraId="7CE54CD6" w14:textId="5D0DD312" w:rsidR="007B685A" w:rsidRPr="002624A8" w:rsidRDefault="007B685A" w:rsidP="00196739">
      <w:pPr>
        <w:pStyle w:val="Geenafstand"/>
        <w:numPr>
          <w:ilvl w:val="0"/>
          <w:numId w:val="26"/>
        </w:numPr>
      </w:pPr>
      <w:r w:rsidRPr="002624A8">
        <w:t>Kinderen moeten rustig eten en geen grote stukken naar binnen proppen.</w:t>
      </w:r>
    </w:p>
    <w:p w14:paraId="398E1F67" w14:textId="3D61B8F3" w:rsidR="007B685A" w:rsidRDefault="007B685A" w:rsidP="00196739">
      <w:pPr>
        <w:pStyle w:val="Geenafstand"/>
        <w:numPr>
          <w:ilvl w:val="0"/>
          <w:numId w:val="26"/>
        </w:numPr>
      </w:pPr>
      <w:r w:rsidRPr="002624A8">
        <w:t>Niet met de volle mond praten</w:t>
      </w:r>
      <w:r w:rsidR="000F2E9C" w:rsidRPr="002624A8">
        <w:t>; e</w:t>
      </w:r>
      <w:r w:rsidRPr="002624A8">
        <w:t>erst drinken</w:t>
      </w:r>
      <w:r w:rsidR="00940523" w:rsidRPr="002624A8">
        <w:t>,</w:t>
      </w:r>
      <w:r w:rsidRPr="002624A8">
        <w:t xml:space="preserve"> daarna pas de rest.</w:t>
      </w:r>
    </w:p>
    <w:p w14:paraId="03A2587F" w14:textId="0629A681" w:rsidR="00196739" w:rsidRDefault="00196739" w:rsidP="00196739">
      <w:pPr>
        <w:pStyle w:val="Geenafstand"/>
      </w:pPr>
    </w:p>
    <w:p w14:paraId="06E55658" w14:textId="272E1947" w:rsidR="00196739" w:rsidRDefault="00196739" w:rsidP="00196739">
      <w:pPr>
        <w:pStyle w:val="Geenafstand"/>
      </w:pPr>
    </w:p>
    <w:p w14:paraId="7A697EDC" w14:textId="15AFFFDD" w:rsidR="001F25A7" w:rsidRPr="002624A8" w:rsidRDefault="001F25A7" w:rsidP="001F25A7">
      <w:pPr>
        <w:numPr>
          <w:ilvl w:val="0"/>
          <w:numId w:val="9"/>
        </w:numPr>
        <w:spacing w:after="0" w:line="240" w:lineRule="auto"/>
        <w:rPr>
          <w:rFonts w:cs="Tahoma"/>
          <w:szCs w:val="20"/>
        </w:rPr>
      </w:pPr>
      <w:r w:rsidRPr="002624A8">
        <w:rPr>
          <w:rFonts w:cs="Tahoma"/>
          <w:szCs w:val="20"/>
        </w:rPr>
        <w:t>Scenario: kind stopt kraaltje of ander klein voorwerp in de mond. Dit krijgt urgentiecode B1</w:t>
      </w:r>
      <w:r w:rsidR="00940523" w:rsidRPr="002624A8">
        <w:rPr>
          <w:rFonts w:cs="Tahoma"/>
          <w:szCs w:val="20"/>
        </w:rPr>
        <w:br/>
      </w:r>
    </w:p>
    <w:p w14:paraId="58123FD2" w14:textId="53A5BB3D" w:rsidR="000F2E9C" w:rsidRPr="002624A8" w:rsidRDefault="001F25A7" w:rsidP="00B400E9">
      <w:pPr>
        <w:numPr>
          <w:ilvl w:val="0"/>
          <w:numId w:val="5"/>
        </w:numPr>
        <w:spacing w:after="0" w:line="240" w:lineRule="auto"/>
        <w:rPr>
          <w:rFonts w:cs="Tahoma"/>
          <w:szCs w:val="20"/>
        </w:rPr>
      </w:pPr>
      <w:r w:rsidRPr="002624A8">
        <w:rPr>
          <w:rFonts w:cs="Tahoma"/>
          <w:szCs w:val="20"/>
        </w:rPr>
        <w:t xml:space="preserve">Speelgoed wordt door de pm’ers goed geïnspecteerd op geschiktheid. </w:t>
      </w:r>
    </w:p>
    <w:p w14:paraId="5248DF46" w14:textId="3C26A16F" w:rsidR="001F25A7" w:rsidRPr="002624A8" w:rsidRDefault="001F25A7" w:rsidP="00B400E9">
      <w:pPr>
        <w:numPr>
          <w:ilvl w:val="0"/>
          <w:numId w:val="5"/>
        </w:numPr>
        <w:spacing w:after="0" w:line="240" w:lineRule="auto"/>
        <w:rPr>
          <w:rFonts w:cs="Tahoma"/>
          <w:szCs w:val="20"/>
        </w:rPr>
      </w:pPr>
      <w:r w:rsidRPr="002624A8">
        <w:rPr>
          <w:rFonts w:cs="Tahoma"/>
          <w:szCs w:val="20"/>
          <w:u w:val="single"/>
        </w:rPr>
        <w:t>In de</w:t>
      </w:r>
      <w:r w:rsidR="00104ED9">
        <w:rPr>
          <w:rFonts w:cs="Tahoma"/>
          <w:szCs w:val="20"/>
          <w:u w:val="single"/>
        </w:rPr>
        <w:t xml:space="preserve"> groep 0-4 jaar</w:t>
      </w:r>
      <w:r w:rsidRPr="002624A8">
        <w:rPr>
          <w:rFonts w:cs="Tahoma"/>
          <w:szCs w:val="20"/>
          <w:u w:val="single"/>
        </w:rPr>
        <w:t xml:space="preserve"> heeft dit item extra aandacht nodig</w:t>
      </w:r>
      <w:r w:rsidRPr="002624A8">
        <w:rPr>
          <w:rFonts w:cs="Tahoma"/>
          <w:szCs w:val="20"/>
        </w:rPr>
        <w:t xml:space="preserve">: </w:t>
      </w:r>
      <w:r w:rsidR="00104ED9">
        <w:rPr>
          <w:rFonts w:cs="Tahoma"/>
          <w:szCs w:val="20"/>
        </w:rPr>
        <w:t>hier</w:t>
      </w:r>
      <w:r w:rsidRPr="002624A8">
        <w:rPr>
          <w:rFonts w:cs="Tahoma"/>
          <w:szCs w:val="20"/>
        </w:rPr>
        <w:t xml:space="preserve"> zitten verschillende leeftijden bij elkaar in de ruimte. </w:t>
      </w:r>
    </w:p>
    <w:p w14:paraId="2EBDBE32" w14:textId="361EDF3C" w:rsidR="000F2E9C" w:rsidRPr="002624A8" w:rsidRDefault="001F25A7" w:rsidP="00B400E9">
      <w:pPr>
        <w:numPr>
          <w:ilvl w:val="0"/>
          <w:numId w:val="5"/>
        </w:numPr>
        <w:spacing w:after="0" w:line="240" w:lineRule="auto"/>
        <w:rPr>
          <w:rFonts w:cs="Tahoma"/>
          <w:szCs w:val="20"/>
        </w:rPr>
      </w:pPr>
      <w:r w:rsidRPr="002624A8">
        <w:rPr>
          <w:rFonts w:cs="Tahoma"/>
          <w:szCs w:val="20"/>
        </w:rPr>
        <w:t xml:space="preserve">Grote stukken speelgoed zijn direct bereikbaar voor kinderhandjes. </w:t>
      </w:r>
    </w:p>
    <w:p w14:paraId="1D121BF1" w14:textId="2D7096B0" w:rsidR="006E371E" w:rsidRPr="002624A8" w:rsidRDefault="001F25A7" w:rsidP="006E371E">
      <w:pPr>
        <w:numPr>
          <w:ilvl w:val="0"/>
          <w:numId w:val="5"/>
        </w:numPr>
        <w:spacing w:after="0" w:line="240" w:lineRule="auto"/>
        <w:rPr>
          <w:rFonts w:cs="Tahoma"/>
          <w:szCs w:val="20"/>
        </w:rPr>
      </w:pPr>
      <w:r w:rsidRPr="002624A8">
        <w:rPr>
          <w:rFonts w:cs="Tahoma"/>
          <w:szCs w:val="20"/>
        </w:rPr>
        <w:t>Kleiner materiaal wordt opgeborgen. Het kind kan alleen in directe aanwezigheid van de pm’er met dit materiaal spelen.</w:t>
      </w:r>
    </w:p>
    <w:p w14:paraId="125D4E0D" w14:textId="4695D2F4" w:rsidR="006E371E" w:rsidRPr="002624A8" w:rsidRDefault="006E371E" w:rsidP="00F62281">
      <w:pPr>
        <w:spacing w:after="0" w:line="240" w:lineRule="auto"/>
        <w:rPr>
          <w:rFonts w:cs="Tahoma"/>
          <w:szCs w:val="20"/>
        </w:rPr>
      </w:pPr>
    </w:p>
    <w:p w14:paraId="18B9A6A3" w14:textId="253A69AC" w:rsidR="00F62281" w:rsidRPr="002624A8" w:rsidRDefault="00F62281" w:rsidP="00F62281">
      <w:pPr>
        <w:spacing w:after="0" w:line="240" w:lineRule="auto"/>
        <w:rPr>
          <w:rFonts w:cs="Tahoma"/>
          <w:szCs w:val="20"/>
        </w:rPr>
      </w:pPr>
    </w:p>
    <w:p w14:paraId="1219867B" w14:textId="279257C2" w:rsidR="00F62281" w:rsidRPr="002624A8" w:rsidRDefault="00F62281" w:rsidP="00F62281">
      <w:pPr>
        <w:rPr>
          <w:rFonts w:cs="Tahoma"/>
          <w:i/>
          <w:szCs w:val="20"/>
        </w:rPr>
      </w:pPr>
      <w:bookmarkStart w:id="9" w:name="_Hlk3813411"/>
      <w:r w:rsidRPr="002624A8">
        <w:rPr>
          <w:rFonts w:cs="Tahoma"/>
          <w:i/>
          <w:szCs w:val="20"/>
        </w:rPr>
        <w:t>Wanneer kind daadwerkelijk stikt of verslikkingsklachten heeft: handel volgens richtlijnen eerste hulp bij ongevallen van het Oranje kruis.</w:t>
      </w:r>
    </w:p>
    <w:bookmarkEnd w:id="9"/>
    <w:p w14:paraId="4CF4B6A3" w14:textId="31FBBBAE" w:rsidR="00F62281" w:rsidRPr="002624A8" w:rsidRDefault="00F62281" w:rsidP="00F62281">
      <w:pPr>
        <w:spacing w:after="0" w:line="240" w:lineRule="auto"/>
        <w:rPr>
          <w:rFonts w:cs="Tahoma"/>
          <w:i/>
          <w:szCs w:val="20"/>
        </w:rPr>
      </w:pPr>
      <w:r w:rsidRPr="002624A8">
        <w:rPr>
          <w:rFonts w:cs="Tahoma"/>
          <w:i/>
          <w:szCs w:val="20"/>
        </w:rPr>
        <w:t>Stimuleer tot hoesten, bij geen geluid</w:t>
      </w:r>
      <w:r w:rsidR="0041372F" w:rsidRPr="002624A8">
        <w:rPr>
          <w:rFonts w:cs="Tahoma"/>
          <w:i/>
          <w:szCs w:val="20"/>
        </w:rPr>
        <w:t xml:space="preserve"> </w:t>
      </w:r>
      <w:r w:rsidRPr="002624A8">
        <w:rPr>
          <w:rFonts w:cs="Tahoma"/>
          <w:i/>
          <w:szCs w:val="20"/>
        </w:rPr>
        <w:t xml:space="preserve">(laat) 112 bellen, 5 keer </w:t>
      </w:r>
      <w:r w:rsidR="0041372F" w:rsidRPr="002624A8">
        <w:rPr>
          <w:rFonts w:cs="Tahoma"/>
          <w:i/>
          <w:szCs w:val="20"/>
        </w:rPr>
        <w:t xml:space="preserve">stoten </w:t>
      </w:r>
      <w:r w:rsidRPr="002624A8">
        <w:rPr>
          <w:rFonts w:cs="Tahoma"/>
          <w:i/>
          <w:szCs w:val="20"/>
        </w:rPr>
        <w:t xml:space="preserve">tussen schouderbladen en 5 keer </w:t>
      </w:r>
      <w:proofErr w:type="spellStart"/>
      <w:r w:rsidRPr="002624A8">
        <w:rPr>
          <w:rFonts w:cs="Tahoma"/>
          <w:i/>
          <w:szCs w:val="20"/>
        </w:rPr>
        <w:t>heimlich</w:t>
      </w:r>
      <w:proofErr w:type="spellEnd"/>
      <w:r w:rsidR="00104ED9">
        <w:rPr>
          <w:rFonts w:cs="Tahoma"/>
          <w:i/>
          <w:szCs w:val="20"/>
        </w:rPr>
        <w:t xml:space="preserve"> </w:t>
      </w:r>
      <w:r w:rsidRPr="002624A8">
        <w:rPr>
          <w:rFonts w:cs="Tahoma"/>
          <w:i/>
          <w:szCs w:val="20"/>
        </w:rPr>
        <w:t>/ baby tot 1 jaar borststoten</w:t>
      </w:r>
      <w:r w:rsidR="006945C9" w:rsidRPr="002624A8">
        <w:rPr>
          <w:rFonts w:cs="Tahoma"/>
          <w:i/>
          <w:szCs w:val="20"/>
        </w:rPr>
        <w:t>. Herhaal dit tot verstikking is opgeheven of wanneer kind bewusteloos is: start reanimatie.</w:t>
      </w:r>
    </w:p>
    <w:p w14:paraId="465666D0" w14:textId="77777777" w:rsidR="00A12319" w:rsidRDefault="00A12319" w:rsidP="000377BC">
      <w:pPr>
        <w:rPr>
          <w:rFonts w:cs="Tahoma"/>
          <w:i/>
          <w:szCs w:val="20"/>
        </w:rPr>
      </w:pPr>
    </w:p>
    <w:p w14:paraId="6A61AFA4" w14:textId="3EEDDD7A" w:rsidR="000377BC" w:rsidRPr="000377BC" w:rsidRDefault="000377BC" w:rsidP="000377BC">
      <w:pPr>
        <w:rPr>
          <w:rFonts w:cs="Tahoma"/>
          <w:i/>
          <w:szCs w:val="20"/>
        </w:rPr>
      </w:pPr>
      <w:r w:rsidRPr="002624A8">
        <w:rPr>
          <w:rFonts w:cs="Tahoma"/>
          <w:i/>
          <w:szCs w:val="20"/>
        </w:rPr>
        <w:t>Handel volgens protocol ongevallen en calamiteiten.</w:t>
      </w:r>
      <w:r w:rsidR="00521215">
        <w:rPr>
          <w:rFonts w:cs="Tahoma"/>
          <w:i/>
          <w:szCs w:val="20"/>
        </w:rPr>
        <w:t xml:space="preserve"> </w:t>
      </w:r>
    </w:p>
    <w:p w14:paraId="386211C9" w14:textId="77777777" w:rsidR="006945C9" w:rsidRPr="00886BC4" w:rsidRDefault="006945C9" w:rsidP="00F62281">
      <w:pPr>
        <w:spacing w:after="0" w:line="240" w:lineRule="auto"/>
        <w:rPr>
          <w:rFonts w:cs="Tahoma"/>
          <w:szCs w:val="20"/>
        </w:rPr>
      </w:pPr>
    </w:p>
    <w:p w14:paraId="2E57D42C" w14:textId="409D9B02" w:rsidR="00553518" w:rsidRPr="002624A8" w:rsidRDefault="00065C91" w:rsidP="00553518">
      <w:pPr>
        <w:outlineLvl w:val="0"/>
        <w:rPr>
          <w:rFonts w:cs="Tahoma"/>
          <w:b/>
          <w:szCs w:val="20"/>
        </w:rPr>
      </w:pPr>
      <w:r w:rsidRPr="002624A8">
        <w:rPr>
          <w:rFonts w:cs="Tahoma"/>
          <w:b/>
          <w:szCs w:val="20"/>
        </w:rPr>
        <w:t>Groepsruimte/ s</w:t>
      </w:r>
      <w:r w:rsidR="00553518" w:rsidRPr="002624A8">
        <w:rPr>
          <w:rFonts w:cs="Tahoma"/>
          <w:b/>
          <w:szCs w:val="20"/>
        </w:rPr>
        <w:t>laapruimte</w:t>
      </w:r>
    </w:p>
    <w:p w14:paraId="7A735800" w14:textId="3168C7B9" w:rsidR="00553518" w:rsidRPr="002624A8" w:rsidRDefault="00553518" w:rsidP="00553518">
      <w:pPr>
        <w:numPr>
          <w:ilvl w:val="0"/>
          <w:numId w:val="16"/>
        </w:numPr>
        <w:spacing w:after="0" w:line="240" w:lineRule="auto"/>
        <w:rPr>
          <w:rFonts w:cs="Tahoma"/>
          <w:szCs w:val="20"/>
        </w:rPr>
      </w:pPr>
      <w:r w:rsidRPr="002624A8">
        <w:rPr>
          <w:rFonts w:cs="Tahoma"/>
          <w:szCs w:val="20"/>
        </w:rPr>
        <w:t>Scenario: door warmtestuwing raakt het kind oververhit (urgentiecode B1)</w:t>
      </w:r>
    </w:p>
    <w:p w14:paraId="1BC2CC37" w14:textId="77777777" w:rsidR="00553518" w:rsidRPr="002624A8" w:rsidRDefault="00553518" w:rsidP="00553518">
      <w:pPr>
        <w:spacing w:after="0" w:line="240" w:lineRule="auto"/>
        <w:ind w:left="360"/>
        <w:rPr>
          <w:rFonts w:cs="Tahoma"/>
          <w:szCs w:val="20"/>
        </w:rPr>
      </w:pPr>
    </w:p>
    <w:p w14:paraId="3603E4CC" w14:textId="29686029" w:rsidR="00553518" w:rsidRPr="002624A8" w:rsidRDefault="003B104C" w:rsidP="00553518">
      <w:pPr>
        <w:numPr>
          <w:ilvl w:val="0"/>
          <w:numId w:val="5"/>
        </w:numPr>
        <w:spacing w:after="0" w:line="240" w:lineRule="auto"/>
        <w:rPr>
          <w:rFonts w:cs="Tahoma"/>
          <w:szCs w:val="20"/>
        </w:rPr>
      </w:pPr>
      <w:r w:rsidRPr="002624A8">
        <w:rPr>
          <w:rFonts w:cs="Tahoma"/>
          <w:szCs w:val="20"/>
        </w:rPr>
        <w:t>T</w:t>
      </w:r>
      <w:r w:rsidR="00553518" w:rsidRPr="002624A8">
        <w:rPr>
          <w:rFonts w:cs="Tahoma"/>
          <w:szCs w:val="20"/>
        </w:rPr>
        <w:t>hermostaat</w:t>
      </w:r>
      <w:r w:rsidRPr="002624A8">
        <w:rPr>
          <w:rFonts w:cs="Tahoma"/>
          <w:szCs w:val="20"/>
        </w:rPr>
        <w:t xml:space="preserve"> groepsruimtes: </w:t>
      </w:r>
      <w:r w:rsidR="00553518" w:rsidRPr="002624A8">
        <w:rPr>
          <w:rFonts w:cs="Tahoma"/>
          <w:szCs w:val="20"/>
        </w:rPr>
        <w:t xml:space="preserve">niet lager dan </w:t>
      </w:r>
      <w:bookmarkStart w:id="10" w:name="_Hlk38372263"/>
      <w:smartTag w:uri="urn:schemas-microsoft-com:office:smarttags" w:element="metricconverter">
        <w:smartTagPr>
          <w:attr w:name="ProductID" w:val="15ﾰC"/>
        </w:smartTagPr>
        <w:r w:rsidR="00553518" w:rsidRPr="002624A8">
          <w:rPr>
            <w:rFonts w:cs="Tahoma"/>
            <w:szCs w:val="20"/>
          </w:rPr>
          <w:t>15°C</w:t>
        </w:r>
      </w:smartTag>
      <w:r w:rsidR="00553518" w:rsidRPr="002624A8">
        <w:rPr>
          <w:rFonts w:cs="Tahoma"/>
          <w:szCs w:val="20"/>
        </w:rPr>
        <w:t xml:space="preserve">. Niet hoger dan </w:t>
      </w:r>
      <w:smartTag w:uri="urn:schemas-microsoft-com:office:smarttags" w:element="metricconverter">
        <w:smartTagPr>
          <w:attr w:name="ProductID" w:val="22ﾰC"/>
        </w:smartTagPr>
        <w:r w:rsidR="00553518" w:rsidRPr="002624A8">
          <w:rPr>
            <w:rFonts w:cs="Tahoma"/>
            <w:szCs w:val="20"/>
          </w:rPr>
          <w:t>22°C</w:t>
        </w:r>
      </w:smartTag>
      <w:r w:rsidR="00553518" w:rsidRPr="002624A8">
        <w:rPr>
          <w:rFonts w:cs="Tahoma"/>
          <w:szCs w:val="20"/>
        </w:rPr>
        <w:t>.</w:t>
      </w:r>
      <w:bookmarkEnd w:id="10"/>
    </w:p>
    <w:p w14:paraId="243DD093" w14:textId="0D1079E6" w:rsidR="003B104C" w:rsidRPr="002624A8" w:rsidRDefault="003B104C" w:rsidP="00553518">
      <w:pPr>
        <w:numPr>
          <w:ilvl w:val="0"/>
          <w:numId w:val="5"/>
        </w:numPr>
        <w:spacing w:after="0" w:line="240" w:lineRule="auto"/>
        <w:rPr>
          <w:rFonts w:cs="Tahoma"/>
          <w:szCs w:val="20"/>
        </w:rPr>
      </w:pPr>
      <w:r w:rsidRPr="002624A8">
        <w:rPr>
          <w:rFonts w:cs="Tahoma"/>
          <w:szCs w:val="20"/>
        </w:rPr>
        <w:t xml:space="preserve">Thermostaat slaapkamers: temp tussen </w:t>
      </w:r>
      <w:smartTag w:uri="urn:schemas-microsoft-com:office:smarttags" w:element="metricconverter">
        <w:smartTagPr>
          <w:attr w:name="ProductID" w:val="15ﾰC"/>
        </w:smartTagPr>
        <w:r w:rsidRPr="002624A8">
          <w:rPr>
            <w:rFonts w:cs="Tahoma"/>
            <w:szCs w:val="20"/>
          </w:rPr>
          <w:t>15°C</w:t>
        </w:r>
      </w:smartTag>
      <w:r w:rsidRPr="002624A8">
        <w:rPr>
          <w:rFonts w:cs="Tahoma"/>
          <w:szCs w:val="20"/>
        </w:rPr>
        <w:t xml:space="preserve"> en niet hoger dan 18°C.</w:t>
      </w:r>
    </w:p>
    <w:p w14:paraId="4C212C22" w14:textId="516EC86A" w:rsidR="003B104C" w:rsidRPr="002624A8" w:rsidRDefault="003B104C" w:rsidP="003B104C">
      <w:pPr>
        <w:spacing w:after="0" w:line="240" w:lineRule="auto"/>
        <w:ind w:left="720"/>
        <w:rPr>
          <w:rFonts w:cs="Tahoma"/>
          <w:szCs w:val="20"/>
        </w:rPr>
      </w:pPr>
      <w:r w:rsidRPr="002624A8">
        <w:rPr>
          <w:rFonts w:cs="Tahoma"/>
          <w:szCs w:val="20"/>
        </w:rPr>
        <w:t>Is de temperatuur anders? Ventileer de ruimte en pas de temperatuur aan.</w:t>
      </w:r>
    </w:p>
    <w:p w14:paraId="4E6D360F" w14:textId="6593A1FA" w:rsidR="00553518" w:rsidRPr="002624A8" w:rsidRDefault="00553518" w:rsidP="00553518">
      <w:pPr>
        <w:numPr>
          <w:ilvl w:val="0"/>
          <w:numId w:val="5"/>
        </w:numPr>
        <w:spacing w:after="0" w:line="240" w:lineRule="auto"/>
        <w:rPr>
          <w:rFonts w:cs="Tahoma"/>
          <w:szCs w:val="20"/>
        </w:rPr>
      </w:pPr>
      <w:r w:rsidRPr="002624A8">
        <w:rPr>
          <w:rFonts w:cs="Tahoma"/>
          <w:szCs w:val="20"/>
        </w:rPr>
        <w:t>Ventileer de ruimte</w:t>
      </w:r>
      <w:r w:rsidR="003B104C" w:rsidRPr="002624A8">
        <w:rPr>
          <w:rFonts w:cs="Tahoma"/>
          <w:szCs w:val="20"/>
        </w:rPr>
        <w:t xml:space="preserve"> bij het openen en/of net voor de start van de opvang en bij alle momenten waarbij je de ruimte met de kinderen verlaat zoals bij het buitenspelen.</w:t>
      </w:r>
      <w:r w:rsidR="00B400E9" w:rsidRPr="002624A8">
        <w:rPr>
          <w:rFonts w:cs="Tahoma"/>
          <w:szCs w:val="20"/>
        </w:rPr>
        <w:br/>
      </w:r>
    </w:p>
    <w:p w14:paraId="2AD0901A" w14:textId="77777777" w:rsidR="00553518" w:rsidRPr="002624A8" w:rsidRDefault="00553518" w:rsidP="00553518">
      <w:pPr>
        <w:numPr>
          <w:ilvl w:val="0"/>
          <w:numId w:val="16"/>
        </w:numPr>
        <w:spacing w:after="0" w:line="240" w:lineRule="auto"/>
        <w:rPr>
          <w:rFonts w:cs="Tahoma"/>
          <w:szCs w:val="20"/>
        </w:rPr>
      </w:pPr>
      <w:r w:rsidRPr="002624A8">
        <w:rPr>
          <w:rFonts w:cs="Tahoma"/>
          <w:szCs w:val="20"/>
        </w:rPr>
        <w:t>Scenario: kind overlijdt aan wiegendood (urgentiecode B1)</w:t>
      </w:r>
    </w:p>
    <w:p w14:paraId="1E34F895" w14:textId="3C389BAB" w:rsidR="00553518" w:rsidRPr="002624A8" w:rsidRDefault="00553518" w:rsidP="00553518">
      <w:pPr>
        <w:numPr>
          <w:ilvl w:val="0"/>
          <w:numId w:val="16"/>
        </w:numPr>
        <w:spacing w:after="0" w:line="240" w:lineRule="auto"/>
        <w:rPr>
          <w:rFonts w:cs="Tahoma"/>
          <w:szCs w:val="20"/>
        </w:rPr>
      </w:pPr>
      <w:r w:rsidRPr="002624A8">
        <w:rPr>
          <w:rFonts w:cs="Tahoma"/>
          <w:szCs w:val="20"/>
        </w:rPr>
        <w:t>Scenario: kind komt onder de dekens of in de dekbedhoes of de zijkant terecht</w:t>
      </w:r>
      <w:r w:rsidR="00B400E9" w:rsidRPr="002624A8">
        <w:rPr>
          <w:rFonts w:cs="Tahoma"/>
          <w:szCs w:val="20"/>
        </w:rPr>
        <w:t xml:space="preserve"> (urgentiecode B1)</w:t>
      </w:r>
    </w:p>
    <w:p w14:paraId="71313C60" w14:textId="1806C4FB" w:rsidR="00553518" w:rsidRPr="002624A8" w:rsidRDefault="00553518" w:rsidP="00553518">
      <w:pPr>
        <w:numPr>
          <w:ilvl w:val="0"/>
          <w:numId w:val="16"/>
        </w:numPr>
        <w:spacing w:after="0" w:line="240" w:lineRule="auto"/>
        <w:rPr>
          <w:rFonts w:cs="Tahoma"/>
          <w:szCs w:val="20"/>
        </w:rPr>
      </w:pPr>
      <w:r w:rsidRPr="002624A8">
        <w:rPr>
          <w:rFonts w:cs="Tahoma"/>
          <w:szCs w:val="20"/>
        </w:rPr>
        <w:lastRenderedPageBreak/>
        <w:t xml:space="preserve">Scenario: kind komt klem te zitten, tussen spijlen, dakje of matras van het bed, het bed valt om, kind zakt door bodem, spijltjes of dakje kunnen verwijderd worden </w:t>
      </w:r>
      <w:r w:rsidR="00B400E9" w:rsidRPr="002624A8">
        <w:rPr>
          <w:rFonts w:cs="Tahoma"/>
          <w:szCs w:val="20"/>
        </w:rPr>
        <w:t>(urgentiecode B1)</w:t>
      </w:r>
      <w:r w:rsidR="00B400E9" w:rsidRPr="002624A8">
        <w:rPr>
          <w:rFonts w:cs="Tahoma"/>
          <w:szCs w:val="20"/>
        </w:rPr>
        <w:br/>
      </w:r>
    </w:p>
    <w:p w14:paraId="6624863C" w14:textId="75306DCD" w:rsidR="00553518" w:rsidRPr="002624A8" w:rsidRDefault="00553518" w:rsidP="00553518">
      <w:pPr>
        <w:pStyle w:val="Lijstalinea"/>
        <w:numPr>
          <w:ilvl w:val="0"/>
          <w:numId w:val="5"/>
        </w:numPr>
      </w:pPr>
      <w:r w:rsidRPr="002624A8">
        <w:rPr>
          <w:rFonts w:cs="Tahoma"/>
          <w:szCs w:val="20"/>
        </w:rPr>
        <w:t xml:space="preserve">Alle bedden zijn gemaakt volgens de bestaande veiligheidsvoorschriften en hebben een </w:t>
      </w:r>
      <w:r w:rsidR="00712962" w:rsidRPr="002624A8">
        <w:rPr>
          <w:rFonts w:cs="Tahoma"/>
          <w:szCs w:val="20"/>
        </w:rPr>
        <w:t xml:space="preserve">geldig </w:t>
      </w:r>
      <w:r w:rsidRPr="002624A8">
        <w:rPr>
          <w:rFonts w:cs="Tahoma"/>
          <w:szCs w:val="20"/>
        </w:rPr>
        <w:t xml:space="preserve">certificaat. </w:t>
      </w:r>
    </w:p>
    <w:p w14:paraId="6F6E012A" w14:textId="1D92DC1B" w:rsidR="00553518" w:rsidRPr="002624A8" w:rsidRDefault="00553518" w:rsidP="00553518">
      <w:pPr>
        <w:pStyle w:val="Lijstalinea"/>
        <w:numPr>
          <w:ilvl w:val="0"/>
          <w:numId w:val="5"/>
        </w:numPr>
      </w:pPr>
      <w:r w:rsidRPr="002624A8">
        <w:t>Het hekje</w:t>
      </w:r>
      <w:r w:rsidR="00104ED9">
        <w:t xml:space="preserve"> van het bed</w:t>
      </w:r>
      <w:r w:rsidRPr="002624A8">
        <w:t xml:space="preserve"> wordt correct gesloten.</w:t>
      </w:r>
    </w:p>
    <w:p w14:paraId="56708629" w14:textId="6F294BA2" w:rsidR="0047334B" w:rsidRPr="002624A8" w:rsidRDefault="00DC3213" w:rsidP="0047334B">
      <w:pPr>
        <w:pStyle w:val="Lijstalinea"/>
        <w:numPr>
          <w:ilvl w:val="0"/>
          <w:numId w:val="5"/>
        </w:numPr>
        <w:spacing w:after="0" w:line="240" w:lineRule="auto"/>
        <w:ind w:right="612"/>
        <w:rPr>
          <w:rFonts w:cs="Tahoma"/>
          <w:szCs w:val="20"/>
        </w:rPr>
      </w:pPr>
      <w:bookmarkStart w:id="11" w:name="_Hlk38443480"/>
      <w:r w:rsidRPr="002624A8">
        <w:t>Protocol 2.a</w:t>
      </w:r>
      <w:r w:rsidR="00553518" w:rsidRPr="002624A8">
        <w:t xml:space="preserve"> </w:t>
      </w:r>
      <w:r w:rsidRPr="002624A8">
        <w:t>Werk</w:t>
      </w:r>
      <w:r w:rsidR="00553518" w:rsidRPr="002624A8">
        <w:t xml:space="preserve">instructies “Veilig slapen” word gevolgd. Hierin staan </w:t>
      </w:r>
      <w:r w:rsidR="00553518" w:rsidRPr="002624A8">
        <w:rPr>
          <w:rFonts w:cs="Tahoma"/>
          <w:szCs w:val="20"/>
        </w:rPr>
        <w:t>algemene veiligheidsregels opgenomen.</w:t>
      </w:r>
    </w:p>
    <w:p w14:paraId="1E478575" w14:textId="4E14A346" w:rsidR="0015271B" w:rsidRPr="002624A8" w:rsidRDefault="0015271B" w:rsidP="0047334B">
      <w:pPr>
        <w:pStyle w:val="Lijstalinea"/>
        <w:numPr>
          <w:ilvl w:val="0"/>
          <w:numId w:val="5"/>
        </w:numPr>
        <w:spacing w:after="0" w:line="240" w:lineRule="auto"/>
        <w:ind w:right="612"/>
        <w:rPr>
          <w:rFonts w:cs="Tahoma"/>
          <w:szCs w:val="20"/>
        </w:rPr>
      </w:pPr>
      <w:r w:rsidRPr="002624A8">
        <w:rPr>
          <w:rFonts w:cs="Tahoma"/>
          <w:szCs w:val="20"/>
        </w:rPr>
        <w:t>Bij inbakeren volg de richtlijnen. Zodra kind draaibeweging maakt stoppen met inbakeren.</w:t>
      </w:r>
    </w:p>
    <w:bookmarkEnd w:id="11"/>
    <w:p w14:paraId="4D7643A7" w14:textId="65BF283F" w:rsidR="0047334B" w:rsidRPr="002624A8" w:rsidRDefault="0047334B" w:rsidP="0047334B">
      <w:pPr>
        <w:pStyle w:val="Lijstalinea"/>
        <w:numPr>
          <w:ilvl w:val="0"/>
          <w:numId w:val="5"/>
        </w:numPr>
        <w:spacing w:after="0" w:line="240" w:lineRule="auto"/>
        <w:ind w:right="612"/>
        <w:rPr>
          <w:rFonts w:cs="Tahoma"/>
          <w:szCs w:val="20"/>
        </w:rPr>
      </w:pPr>
      <w:r w:rsidRPr="002624A8">
        <w:rPr>
          <w:rFonts w:cs="Tahoma"/>
          <w:szCs w:val="20"/>
        </w:rPr>
        <w:t xml:space="preserve">Op de babygroep tot 1 jaar wordt </w:t>
      </w:r>
      <w:r w:rsidRPr="002624A8">
        <w:rPr>
          <w:rFonts w:cs="Tahoma"/>
          <w:szCs w:val="20"/>
          <w:u w:val="single"/>
        </w:rPr>
        <w:t>altijd</w:t>
      </w:r>
      <w:r w:rsidRPr="002624A8">
        <w:rPr>
          <w:rFonts w:cs="Tahoma"/>
          <w:szCs w:val="20"/>
        </w:rPr>
        <w:t xml:space="preserve"> gebruikgemaakt van een babyfoon met beeldcamera.</w:t>
      </w:r>
    </w:p>
    <w:p w14:paraId="4D0E363C" w14:textId="77777777" w:rsidR="0047334B" w:rsidRPr="002624A8" w:rsidRDefault="0047334B" w:rsidP="0047334B">
      <w:pPr>
        <w:pStyle w:val="Lijstalinea"/>
        <w:rPr>
          <w:rFonts w:cs="Tahoma"/>
          <w:b/>
          <w:szCs w:val="20"/>
        </w:rPr>
      </w:pPr>
      <w:r w:rsidRPr="002624A8">
        <w:rPr>
          <w:rFonts w:cs="Tahoma"/>
          <w:szCs w:val="20"/>
        </w:rPr>
        <w:t>Iedere 30 min wordt gebruik gemaakt van horen, kijken en luisteren via de beeldcamera van de babyfoon; bij “niet pluisgevoel” wordt gecheckt op de slaapkamer.</w:t>
      </w:r>
    </w:p>
    <w:p w14:paraId="4197341C" w14:textId="484D2B75" w:rsidR="006945C9" w:rsidRPr="002624A8" w:rsidRDefault="006945C9" w:rsidP="00427EBB">
      <w:pPr>
        <w:pStyle w:val="Geenafstand"/>
        <w:rPr>
          <w:i/>
          <w:iCs/>
        </w:rPr>
      </w:pPr>
      <w:r w:rsidRPr="002624A8">
        <w:rPr>
          <w:i/>
          <w:iCs/>
        </w:rPr>
        <w:t>Wanneer kind daadwerkelijk oververhittingsverschijnselen</w:t>
      </w:r>
      <w:r w:rsidR="00104ED9">
        <w:rPr>
          <w:i/>
          <w:iCs/>
        </w:rPr>
        <w:t xml:space="preserve"> heeft</w:t>
      </w:r>
      <w:r w:rsidR="0099479B" w:rsidRPr="002624A8">
        <w:rPr>
          <w:i/>
          <w:iCs/>
        </w:rPr>
        <w:t>: misselijkheid, braken, uitputting, extreme moeheid en slapte</w:t>
      </w:r>
      <w:r w:rsidRPr="002624A8">
        <w:rPr>
          <w:i/>
          <w:iCs/>
        </w:rPr>
        <w:t xml:space="preserve"> </w:t>
      </w:r>
      <w:r w:rsidR="0099479B" w:rsidRPr="002624A8">
        <w:rPr>
          <w:i/>
          <w:iCs/>
        </w:rPr>
        <w:t xml:space="preserve">of </w:t>
      </w:r>
      <w:r w:rsidRPr="002624A8">
        <w:rPr>
          <w:i/>
          <w:iCs/>
        </w:rPr>
        <w:t xml:space="preserve">bewusteloos </w:t>
      </w:r>
      <w:r w:rsidR="00104ED9">
        <w:rPr>
          <w:i/>
          <w:iCs/>
        </w:rPr>
        <w:t xml:space="preserve">met/ of </w:t>
      </w:r>
      <w:r w:rsidRPr="002624A8">
        <w:rPr>
          <w:i/>
          <w:iCs/>
        </w:rPr>
        <w:t>zonder ademhaling: handel volgens richtlijnen eerste hulp bij ongevallen van het Oranje kruis</w:t>
      </w:r>
      <w:r w:rsidR="00427EBB" w:rsidRPr="002624A8">
        <w:rPr>
          <w:i/>
          <w:iCs/>
        </w:rPr>
        <w:t>:</w:t>
      </w:r>
    </w:p>
    <w:p w14:paraId="1F1BFD16" w14:textId="44811EB0" w:rsidR="006E371E" w:rsidRPr="002624A8" w:rsidRDefault="006945C9" w:rsidP="00427EBB">
      <w:pPr>
        <w:pStyle w:val="Geenafstand"/>
        <w:numPr>
          <w:ilvl w:val="0"/>
          <w:numId w:val="5"/>
        </w:numPr>
        <w:rPr>
          <w:i/>
          <w:iCs/>
        </w:rPr>
      </w:pPr>
      <w:r w:rsidRPr="002624A8">
        <w:rPr>
          <w:i/>
          <w:iCs/>
        </w:rPr>
        <w:t xml:space="preserve"> Bel 112</w:t>
      </w:r>
    </w:p>
    <w:p w14:paraId="36B3A362" w14:textId="18CB2615" w:rsidR="00427EBB" w:rsidRPr="002624A8" w:rsidRDefault="006945C9" w:rsidP="00427EBB">
      <w:pPr>
        <w:pStyle w:val="Geenafstand"/>
        <w:rPr>
          <w:i/>
          <w:iCs/>
        </w:rPr>
      </w:pPr>
      <w:r w:rsidRPr="002624A8">
        <w:rPr>
          <w:i/>
          <w:iCs/>
        </w:rPr>
        <w:t xml:space="preserve">      </w:t>
      </w:r>
      <w:r w:rsidR="00427EBB" w:rsidRPr="002624A8">
        <w:rPr>
          <w:i/>
          <w:iCs/>
        </w:rPr>
        <w:t xml:space="preserve">      </w:t>
      </w:r>
      <w:r w:rsidRPr="002624A8">
        <w:rPr>
          <w:i/>
          <w:iCs/>
        </w:rPr>
        <w:t>Volg instructies o</w:t>
      </w:r>
      <w:r w:rsidR="00427EBB" w:rsidRPr="002624A8">
        <w:rPr>
          <w:i/>
          <w:iCs/>
        </w:rPr>
        <w:t xml:space="preserve">p. Is het kind </w:t>
      </w:r>
      <w:r w:rsidR="00C4075C" w:rsidRPr="002624A8">
        <w:rPr>
          <w:i/>
          <w:iCs/>
        </w:rPr>
        <w:t>bij bewustzijn</w:t>
      </w:r>
      <w:r w:rsidR="00427EBB" w:rsidRPr="002624A8">
        <w:rPr>
          <w:i/>
          <w:iCs/>
        </w:rPr>
        <w:t>? Start dan gelijk met</w:t>
      </w:r>
      <w:r w:rsidRPr="002624A8">
        <w:rPr>
          <w:i/>
          <w:iCs/>
        </w:rPr>
        <w:t xml:space="preserve"> actieve koeling en</w:t>
      </w:r>
      <w:r w:rsidR="006661C8" w:rsidRPr="002624A8">
        <w:rPr>
          <w:i/>
          <w:iCs/>
        </w:rPr>
        <w:t xml:space="preserve"> </w:t>
      </w:r>
    </w:p>
    <w:p w14:paraId="2C04AC28" w14:textId="00E02AB2" w:rsidR="006945C9" w:rsidRPr="002624A8" w:rsidRDefault="00427EBB" w:rsidP="00427EBB">
      <w:pPr>
        <w:pStyle w:val="Geenafstand"/>
        <w:rPr>
          <w:i/>
          <w:iCs/>
        </w:rPr>
      </w:pPr>
      <w:r w:rsidRPr="002624A8">
        <w:rPr>
          <w:i/>
          <w:iCs/>
        </w:rPr>
        <w:t xml:space="preserve">            </w:t>
      </w:r>
      <w:r w:rsidR="006661C8" w:rsidRPr="002624A8">
        <w:rPr>
          <w:i/>
          <w:iCs/>
        </w:rPr>
        <w:t xml:space="preserve">bij </w:t>
      </w:r>
      <w:r w:rsidR="00C4075C" w:rsidRPr="002624A8">
        <w:rPr>
          <w:i/>
          <w:iCs/>
        </w:rPr>
        <w:t xml:space="preserve">stop </w:t>
      </w:r>
      <w:r w:rsidR="00104ED9">
        <w:rPr>
          <w:i/>
          <w:iCs/>
        </w:rPr>
        <w:t xml:space="preserve">van de </w:t>
      </w:r>
      <w:r w:rsidR="00C4075C" w:rsidRPr="002624A8">
        <w:rPr>
          <w:i/>
          <w:iCs/>
        </w:rPr>
        <w:t>ademhaling:</w:t>
      </w:r>
      <w:r w:rsidR="00521215" w:rsidRPr="002624A8">
        <w:rPr>
          <w:i/>
          <w:iCs/>
        </w:rPr>
        <w:t xml:space="preserve"> </w:t>
      </w:r>
      <w:r w:rsidR="006945C9" w:rsidRPr="002624A8">
        <w:rPr>
          <w:i/>
          <w:iCs/>
        </w:rPr>
        <w:t>start</w:t>
      </w:r>
      <w:r w:rsidR="00104ED9">
        <w:rPr>
          <w:i/>
          <w:iCs/>
        </w:rPr>
        <w:t xml:space="preserve"> direct</w:t>
      </w:r>
      <w:r w:rsidR="006945C9" w:rsidRPr="002624A8">
        <w:rPr>
          <w:i/>
          <w:iCs/>
        </w:rPr>
        <w:t xml:space="preserve"> </w:t>
      </w:r>
      <w:r w:rsidR="007B161B" w:rsidRPr="002624A8">
        <w:rPr>
          <w:i/>
          <w:iCs/>
        </w:rPr>
        <w:t xml:space="preserve">met </w:t>
      </w:r>
      <w:r w:rsidR="006945C9" w:rsidRPr="002624A8">
        <w:rPr>
          <w:i/>
          <w:iCs/>
        </w:rPr>
        <w:t>reanimatie.</w:t>
      </w:r>
    </w:p>
    <w:p w14:paraId="3F66BB37" w14:textId="77777777" w:rsidR="00427EBB" w:rsidRPr="002624A8" w:rsidRDefault="000377BC" w:rsidP="00427EBB">
      <w:pPr>
        <w:pStyle w:val="Geenafstand"/>
        <w:rPr>
          <w:i/>
          <w:iCs/>
        </w:rPr>
      </w:pPr>
      <w:r w:rsidRPr="002624A8">
        <w:rPr>
          <w:i/>
          <w:iCs/>
        </w:rPr>
        <w:t xml:space="preserve">      </w:t>
      </w:r>
    </w:p>
    <w:p w14:paraId="45898525" w14:textId="1FA2B0D6" w:rsidR="000377BC" w:rsidRPr="002624A8" w:rsidRDefault="000377BC" w:rsidP="00427EBB">
      <w:pPr>
        <w:pStyle w:val="Geenafstand"/>
        <w:rPr>
          <w:i/>
          <w:iCs/>
        </w:rPr>
      </w:pPr>
      <w:r w:rsidRPr="002624A8">
        <w:rPr>
          <w:i/>
          <w:iCs/>
        </w:rPr>
        <w:t>Handel volgens protocol ongevallen en calamiteiten.</w:t>
      </w:r>
    </w:p>
    <w:p w14:paraId="1CD3DF82" w14:textId="77777777" w:rsidR="000377BC" w:rsidRPr="002624A8" w:rsidRDefault="000377BC" w:rsidP="000377BC">
      <w:pPr>
        <w:spacing w:after="0" w:line="240" w:lineRule="auto"/>
        <w:rPr>
          <w:rFonts w:cs="Tahoma"/>
          <w:szCs w:val="20"/>
        </w:rPr>
      </w:pPr>
    </w:p>
    <w:p w14:paraId="3A474103" w14:textId="6E7B24E6" w:rsidR="006E7041" w:rsidRPr="002624A8" w:rsidRDefault="00EC6080" w:rsidP="00EC6080">
      <w:pPr>
        <w:pStyle w:val="Geenafstand"/>
        <w:rPr>
          <w:rFonts w:cs="Tahoma"/>
          <w:b/>
          <w:szCs w:val="20"/>
        </w:rPr>
      </w:pPr>
      <w:r w:rsidRPr="002624A8">
        <w:rPr>
          <w:rFonts w:cs="Tahoma"/>
          <w:b/>
          <w:szCs w:val="20"/>
        </w:rPr>
        <w:t>3.1.3</w:t>
      </w:r>
      <w:r w:rsidR="006E7041" w:rsidRPr="002624A8">
        <w:rPr>
          <w:rFonts w:cs="Tahoma"/>
          <w:b/>
          <w:szCs w:val="20"/>
        </w:rPr>
        <w:t xml:space="preserve">  Vergiftiging</w:t>
      </w:r>
    </w:p>
    <w:p w14:paraId="7CDF9505" w14:textId="01C68093" w:rsidR="004146A6" w:rsidRPr="002624A8" w:rsidRDefault="00B400E9" w:rsidP="004146A6">
      <w:pPr>
        <w:rPr>
          <w:rFonts w:cs="Tahoma"/>
          <w:b/>
          <w:szCs w:val="20"/>
        </w:rPr>
      </w:pPr>
      <w:r w:rsidRPr="002624A8">
        <w:rPr>
          <w:rFonts w:cs="Tahoma"/>
          <w:b/>
          <w:szCs w:val="20"/>
        </w:rPr>
        <w:br/>
      </w:r>
      <w:r w:rsidR="004146A6" w:rsidRPr="002624A8">
        <w:rPr>
          <w:rFonts w:cs="Tahoma"/>
          <w:b/>
          <w:szCs w:val="20"/>
        </w:rPr>
        <w:t>Alle ruimte</w:t>
      </w:r>
      <w:r w:rsidRPr="002624A8">
        <w:rPr>
          <w:rFonts w:cs="Tahoma"/>
          <w:b/>
          <w:szCs w:val="20"/>
        </w:rPr>
        <w:t>s</w:t>
      </w:r>
      <w:r w:rsidR="004146A6" w:rsidRPr="002624A8">
        <w:rPr>
          <w:rFonts w:cs="Tahoma"/>
          <w:b/>
          <w:szCs w:val="20"/>
        </w:rPr>
        <w:t xml:space="preserve"> locatie</w:t>
      </w:r>
    </w:p>
    <w:p w14:paraId="698B49B4" w14:textId="3F7CB022" w:rsidR="002C7B4C" w:rsidRPr="002624A8" w:rsidRDefault="002C7B4C" w:rsidP="002C7B4C">
      <w:pPr>
        <w:numPr>
          <w:ilvl w:val="0"/>
          <w:numId w:val="10"/>
        </w:numPr>
        <w:spacing w:after="0" w:line="240" w:lineRule="auto"/>
        <w:rPr>
          <w:rFonts w:cs="Tahoma"/>
          <w:szCs w:val="20"/>
        </w:rPr>
      </w:pPr>
      <w:bookmarkStart w:id="12" w:name="_Hlk508788116"/>
      <w:r w:rsidRPr="002624A8">
        <w:rPr>
          <w:rFonts w:cs="Tahoma"/>
          <w:szCs w:val="20"/>
        </w:rPr>
        <w:t xml:space="preserve">Scenario: kind komt in aanraking met </w:t>
      </w:r>
      <w:bookmarkEnd w:id="12"/>
      <w:r w:rsidRPr="002624A8">
        <w:rPr>
          <w:rFonts w:cs="Tahoma"/>
          <w:szCs w:val="20"/>
        </w:rPr>
        <w:t>schadelijke stoffen (urgentiecode B1)</w:t>
      </w:r>
      <w:r w:rsidR="00B400E9" w:rsidRPr="002624A8">
        <w:rPr>
          <w:rFonts w:cs="Tahoma"/>
          <w:szCs w:val="20"/>
        </w:rPr>
        <w:t>.</w:t>
      </w:r>
      <w:r w:rsidR="00B400E9" w:rsidRPr="002624A8">
        <w:rPr>
          <w:rFonts w:cs="Tahoma"/>
          <w:szCs w:val="20"/>
        </w:rPr>
        <w:br/>
      </w:r>
    </w:p>
    <w:p w14:paraId="1C7B2E10" w14:textId="39AB8295" w:rsidR="002C7B4C" w:rsidRPr="002624A8" w:rsidRDefault="002C7B4C" w:rsidP="00B400E9">
      <w:pPr>
        <w:pStyle w:val="Lijstalinea"/>
        <w:numPr>
          <w:ilvl w:val="0"/>
          <w:numId w:val="27"/>
        </w:numPr>
        <w:rPr>
          <w:rFonts w:cs="Tahoma"/>
          <w:szCs w:val="20"/>
        </w:rPr>
      </w:pPr>
      <w:r w:rsidRPr="002624A8">
        <w:rPr>
          <w:rFonts w:cs="Tahoma"/>
          <w:szCs w:val="20"/>
        </w:rPr>
        <w:t>Contoleer tussentijds of de slotjes van de kasten nog goed bevestigd zitten en deze zo nodig vervangen.</w:t>
      </w:r>
    </w:p>
    <w:p w14:paraId="4FBA3BBD" w14:textId="526999EA" w:rsidR="002C7B4C" w:rsidRPr="002624A8" w:rsidRDefault="002C7B4C" w:rsidP="002C7B4C">
      <w:pPr>
        <w:rPr>
          <w:rFonts w:cs="Tahoma"/>
          <w:b/>
          <w:szCs w:val="20"/>
        </w:rPr>
      </w:pPr>
      <w:r w:rsidRPr="002624A8">
        <w:rPr>
          <w:rFonts w:cs="Tahoma"/>
          <w:b/>
          <w:szCs w:val="20"/>
        </w:rPr>
        <w:t>Bergruimte</w:t>
      </w:r>
    </w:p>
    <w:p w14:paraId="3692B114" w14:textId="4E6A255B" w:rsidR="002C7B4C" w:rsidRPr="002624A8" w:rsidRDefault="002C7B4C" w:rsidP="002C7B4C">
      <w:pPr>
        <w:numPr>
          <w:ilvl w:val="0"/>
          <w:numId w:val="10"/>
        </w:numPr>
        <w:spacing w:after="0" w:line="240" w:lineRule="auto"/>
        <w:rPr>
          <w:rFonts w:cs="Tahoma"/>
          <w:szCs w:val="20"/>
        </w:rPr>
      </w:pPr>
      <w:r w:rsidRPr="002624A8">
        <w:rPr>
          <w:rFonts w:cs="Tahoma"/>
          <w:szCs w:val="20"/>
        </w:rPr>
        <w:t>Scenario: kind komt in aanraking met sc</w:t>
      </w:r>
      <w:r w:rsidR="00E23CA2" w:rsidRPr="002624A8">
        <w:rPr>
          <w:rFonts w:cs="Tahoma"/>
          <w:szCs w:val="20"/>
        </w:rPr>
        <w:t>hoonmaakmiddelen en krijgt verschijnselen van vergiftiging</w:t>
      </w:r>
      <w:r w:rsidRPr="002624A8">
        <w:rPr>
          <w:rFonts w:cs="Tahoma"/>
          <w:szCs w:val="20"/>
        </w:rPr>
        <w:t xml:space="preserve"> (urgentiecode B1)</w:t>
      </w:r>
      <w:r w:rsidR="00B400E9" w:rsidRPr="002624A8">
        <w:rPr>
          <w:rFonts w:cs="Tahoma"/>
          <w:szCs w:val="20"/>
        </w:rPr>
        <w:t>.</w:t>
      </w:r>
    </w:p>
    <w:p w14:paraId="2BE30731" w14:textId="77777777" w:rsidR="00E23CA2" w:rsidRPr="00886BC4" w:rsidRDefault="00E23CA2" w:rsidP="00E23CA2">
      <w:pPr>
        <w:spacing w:after="0" w:line="240" w:lineRule="auto"/>
        <w:ind w:left="360"/>
        <w:rPr>
          <w:rFonts w:cs="Tahoma"/>
          <w:szCs w:val="20"/>
        </w:rPr>
      </w:pPr>
    </w:p>
    <w:p w14:paraId="0F3B1C5A" w14:textId="214F035F" w:rsidR="002C7B4C" w:rsidRPr="00886BC4" w:rsidRDefault="002C7B4C" w:rsidP="00E23CA2">
      <w:pPr>
        <w:pStyle w:val="Lijstalinea"/>
        <w:numPr>
          <w:ilvl w:val="0"/>
          <w:numId w:val="5"/>
        </w:numPr>
        <w:rPr>
          <w:rFonts w:cs="Tahoma"/>
          <w:szCs w:val="20"/>
        </w:rPr>
      </w:pPr>
      <w:r w:rsidRPr="00886BC4">
        <w:rPr>
          <w:rFonts w:cs="Tahoma"/>
          <w:szCs w:val="20"/>
        </w:rPr>
        <w:t>Kinderen komen nooit in de bergruimte: de pm’ers houden direct toezicht.</w:t>
      </w:r>
    </w:p>
    <w:p w14:paraId="2F96AC95" w14:textId="77777777" w:rsidR="00CF01FA" w:rsidRPr="00886BC4" w:rsidRDefault="00CF01FA" w:rsidP="00CF01FA">
      <w:pPr>
        <w:outlineLvl w:val="0"/>
        <w:rPr>
          <w:rFonts w:cs="Tahoma"/>
          <w:b/>
          <w:szCs w:val="20"/>
        </w:rPr>
      </w:pPr>
      <w:r w:rsidRPr="00886BC4">
        <w:rPr>
          <w:rFonts w:cs="Tahoma"/>
          <w:b/>
          <w:szCs w:val="20"/>
        </w:rPr>
        <w:t>Sanitair volwassen</w:t>
      </w:r>
    </w:p>
    <w:p w14:paraId="4267A40C" w14:textId="7BCC4A76" w:rsidR="00CF01FA" w:rsidRPr="00886BC4" w:rsidRDefault="00CF01FA" w:rsidP="00CF01FA">
      <w:pPr>
        <w:numPr>
          <w:ilvl w:val="0"/>
          <w:numId w:val="11"/>
        </w:numPr>
        <w:spacing w:after="0" w:line="240" w:lineRule="auto"/>
        <w:outlineLvl w:val="0"/>
        <w:rPr>
          <w:rFonts w:cs="Tahoma"/>
          <w:szCs w:val="20"/>
        </w:rPr>
      </w:pPr>
      <w:r w:rsidRPr="00886BC4">
        <w:rPr>
          <w:rFonts w:cs="Tahoma"/>
          <w:szCs w:val="20"/>
        </w:rPr>
        <w:t>Scenario: kind eet van schoonmaakmiddelen of toiletblokje</w:t>
      </w:r>
      <w:r w:rsidR="00B400E9" w:rsidRPr="00886BC4">
        <w:rPr>
          <w:rFonts w:cs="Tahoma"/>
          <w:szCs w:val="20"/>
        </w:rPr>
        <w:t xml:space="preserve"> (urgentiecode B1).</w:t>
      </w:r>
    </w:p>
    <w:p w14:paraId="6AF3BECF" w14:textId="77777777" w:rsidR="007919C7" w:rsidRPr="00886BC4" w:rsidRDefault="007919C7" w:rsidP="007919C7">
      <w:pPr>
        <w:spacing w:after="0" w:line="240" w:lineRule="auto"/>
        <w:ind w:left="360"/>
        <w:outlineLvl w:val="0"/>
        <w:rPr>
          <w:rFonts w:cs="Tahoma"/>
          <w:szCs w:val="20"/>
        </w:rPr>
      </w:pPr>
    </w:p>
    <w:p w14:paraId="1D0D4AFC" w14:textId="41B443E0" w:rsidR="00CF01FA" w:rsidRPr="00886BC4" w:rsidRDefault="00CF01FA" w:rsidP="007919C7">
      <w:pPr>
        <w:pStyle w:val="Lijstalinea"/>
        <w:numPr>
          <w:ilvl w:val="0"/>
          <w:numId w:val="5"/>
        </w:numPr>
        <w:rPr>
          <w:rFonts w:cs="Tahoma"/>
          <w:szCs w:val="20"/>
        </w:rPr>
      </w:pPr>
      <w:r w:rsidRPr="00886BC4">
        <w:rPr>
          <w:rFonts w:cs="Tahoma"/>
          <w:szCs w:val="20"/>
        </w:rPr>
        <w:t>Schoonmaakmiddelen staan hoog opgeborgen. Kinderen niet komen in deze ruimte</w:t>
      </w:r>
      <w:r w:rsidR="00B400E9" w:rsidRPr="00886BC4">
        <w:rPr>
          <w:rFonts w:cs="Tahoma"/>
          <w:szCs w:val="20"/>
        </w:rPr>
        <w:t>s</w:t>
      </w:r>
      <w:r w:rsidRPr="00886BC4">
        <w:rPr>
          <w:rFonts w:cs="Tahoma"/>
          <w:szCs w:val="20"/>
        </w:rPr>
        <w:t>. Pm’ers houden direct toezicht.</w:t>
      </w:r>
      <w:r w:rsidR="00B400E9" w:rsidRPr="00886BC4">
        <w:rPr>
          <w:rFonts w:cs="Tahoma"/>
          <w:szCs w:val="20"/>
        </w:rPr>
        <w:br/>
      </w:r>
    </w:p>
    <w:p w14:paraId="6D02F42F" w14:textId="6834066D" w:rsidR="007919C7" w:rsidRPr="00886BC4" w:rsidRDefault="007919C7" w:rsidP="00B400E9">
      <w:pPr>
        <w:pStyle w:val="Lijstalinea"/>
        <w:numPr>
          <w:ilvl w:val="0"/>
          <w:numId w:val="28"/>
        </w:numPr>
        <w:ind w:left="284" w:hanging="284"/>
        <w:rPr>
          <w:rFonts w:cs="Tahoma"/>
          <w:szCs w:val="20"/>
        </w:rPr>
      </w:pPr>
      <w:r w:rsidRPr="00886BC4">
        <w:rPr>
          <w:rFonts w:cs="Tahoma"/>
          <w:szCs w:val="20"/>
        </w:rPr>
        <w:t>Scenario: kind eet van giftige plant of struik</w:t>
      </w:r>
      <w:r w:rsidR="00B400E9" w:rsidRPr="00886BC4">
        <w:rPr>
          <w:rFonts w:cs="Tahoma"/>
          <w:szCs w:val="20"/>
        </w:rPr>
        <w:t xml:space="preserve"> (urgentiecode B1).</w:t>
      </w:r>
    </w:p>
    <w:p w14:paraId="255E9AD3" w14:textId="77777777" w:rsidR="007919C7" w:rsidRPr="00886BC4" w:rsidRDefault="007919C7" w:rsidP="007919C7">
      <w:pPr>
        <w:numPr>
          <w:ilvl w:val="0"/>
          <w:numId w:val="5"/>
        </w:numPr>
        <w:spacing w:after="0" w:line="240" w:lineRule="auto"/>
        <w:rPr>
          <w:rFonts w:cs="Tahoma"/>
          <w:szCs w:val="20"/>
        </w:rPr>
      </w:pPr>
      <w:r w:rsidRPr="00886BC4">
        <w:rPr>
          <w:rFonts w:cs="Tahoma"/>
          <w:szCs w:val="20"/>
        </w:rPr>
        <w:t>Er worden geen giftige planten geplaatst.</w:t>
      </w:r>
    </w:p>
    <w:p w14:paraId="39664BEC" w14:textId="674B92F5" w:rsidR="007919C7" w:rsidRPr="00886BC4" w:rsidRDefault="007919C7" w:rsidP="007919C7">
      <w:pPr>
        <w:numPr>
          <w:ilvl w:val="0"/>
          <w:numId w:val="5"/>
        </w:numPr>
        <w:spacing w:after="0" w:line="240" w:lineRule="auto"/>
        <w:rPr>
          <w:rFonts w:cs="Tahoma"/>
          <w:szCs w:val="20"/>
        </w:rPr>
      </w:pPr>
      <w:r w:rsidRPr="00886BC4">
        <w:rPr>
          <w:rFonts w:cs="Tahoma"/>
          <w:szCs w:val="20"/>
        </w:rPr>
        <w:t>De pm’ers zien erop toe dat er geen planten e.d. worden geplukt.</w:t>
      </w:r>
    </w:p>
    <w:p w14:paraId="75BAD0D9" w14:textId="77777777" w:rsidR="006945C9" w:rsidRDefault="006945C9" w:rsidP="006945C9">
      <w:pPr>
        <w:ind w:left="360"/>
        <w:rPr>
          <w:rFonts w:cs="Tahoma"/>
          <w:i/>
          <w:szCs w:val="20"/>
        </w:rPr>
      </w:pPr>
    </w:p>
    <w:p w14:paraId="43A6922B" w14:textId="759BA076" w:rsidR="006945C9" w:rsidRPr="00521215" w:rsidRDefault="006945C9" w:rsidP="006945C9">
      <w:pPr>
        <w:ind w:left="360"/>
        <w:rPr>
          <w:rFonts w:cs="Tahoma"/>
          <w:i/>
          <w:szCs w:val="20"/>
        </w:rPr>
      </w:pPr>
      <w:r w:rsidRPr="00521215">
        <w:rPr>
          <w:rFonts w:cs="Tahoma"/>
          <w:i/>
          <w:szCs w:val="20"/>
        </w:rPr>
        <w:t>Wanneer kind daadwerkelijk vergiftigingsverschijnselen en heeft: handel volgens richtlijnen eerste hulp bij ongevallen van het Oranje kruis.</w:t>
      </w:r>
    </w:p>
    <w:p w14:paraId="6E67D476" w14:textId="323F63DD" w:rsidR="006945C9" w:rsidRPr="00521215" w:rsidRDefault="006945C9" w:rsidP="006945C9">
      <w:pPr>
        <w:ind w:left="360"/>
        <w:rPr>
          <w:rFonts w:cs="Tahoma"/>
          <w:i/>
          <w:szCs w:val="20"/>
        </w:rPr>
      </w:pPr>
      <w:r w:rsidRPr="00521215">
        <w:rPr>
          <w:rFonts w:cs="Tahoma"/>
          <w:i/>
          <w:szCs w:val="20"/>
        </w:rPr>
        <w:lastRenderedPageBreak/>
        <w:t>Bel 112 en volg het advies op van de centralist.</w:t>
      </w:r>
      <w:r w:rsidR="006177DA" w:rsidRPr="00521215">
        <w:rPr>
          <w:rFonts w:cs="Tahoma"/>
          <w:i/>
          <w:szCs w:val="20"/>
        </w:rPr>
        <w:t xml:space="preserve"> </w:t>
      </w:r>
    </w:p>
    <w:p w14:paraId="5FF921CA" w14:textId="07B5B8DA" w:rsidR="000377BC" w:rsidRPr="000377BC" w:rsidRDefault="000377BC" w:rsidP="000377BC">
      <w:pPr>
        <w:rPr>
          <w:rFonts w:cs="Tahoma"/>
          <w:i/>
          <w:szCs w:val="20"/>
        </w:rPr>
      </w:pPr>
      <w:r w:rsidRPr="00521215">
        <w:rPr>
          <w:rFonts w:cs="Tahoma"/>
          <w:i/>
          <w:szCs w:val="20"/>
        </w:rPr>
        <w:t xml:space="preserve">      Handel volgens protocol ongevallen en calamiteiten.</w:t>
      </w:r>
    </w:p>
    <w:p w14:paraId="7F8B459A" w14:textId="7BB31D10" w:rsidR="006945C9" w:rsidRDefault="006945C9" w:rsidP="006945C9">
      <w:pPr>
        <w:spacing w:after="0" w:line="240" w:lineRule="auto"/>
        <w:rPr>
          <w:rFonts w:cs="Tahoma"/>
          <w:szCs w:val="20"/>
        </w:rPr>
      </w:pPr>
    </w:p>
    <w:p w14:paraId="23B26EC5" w14:textId="43A997D8" w:rsidR="00152ABA" w:rsidRPr="00886BC4" w:rsidRDefault="00EC6080" w:rsidP="00EC6080">
      <w:pPr>
        <w:pStyle w:val="Geenafstand"/>
        <w:rPr>
          <w:rFonts w:cs="Tahoma"/>
          <w:b/>
          <w:szCs w:val="20"/>
        </w:rPr>
      </w:pPr>
      <w:r>
        <w:rPr>
          <w:rFonts w:cs="Tahoma"/>
          <w:b/>
          <w:szCs w:val="20"/>
        </w:rPr>
        <w:t>3.1.4</w:t>
      </w:r>
      <w:r w:rsidR="00152ABA" w:rsidRPr="00886BC4">
        <w:rPr>
          <w:rFonts w:cs="Tahoma"/>
          <w:b/>
          <w:szCs w:val="20"/>
        </w:rPr>
        <w:t xml:space="preserve"> Verbranding</w:t>
      </w:r>
    </w:p>
    <w:p w14:paraId="1B9BFEC2" w14:textId="2CF368F3" w:rsidR="004146A6" w:rsidRPr="00886BC4" w:rsidRDefault="00F774C8" w:rsidP="00526755">
      <w:pPr>
        <w:rPr>
          <w:rFonts w:cs="Tahoma"/>
          <w:b/>
          <w:szCs w:val="20"/>
        </w:rPr>
      </w:pPr>
      <w:r w:rsidRPr="00886BC4">
        <w:rPr>
          <w:rFonts w:cs="Tahoma"/>
          <w:b/>
          <w:szCs w:val="20"/>
        </w:rPr>
        <w:br/>
      </w:r>
      <w:r w:rsidR="004146A6" w:rsidRPr="00886BC4">
        <w:rPr>
          <w:rFonts w:cs="Tahoma"/>
          <w:b/>
          <w:szCs w:val="20"/>
        </w:rPr>
        <w:t>Alle ruimte</w:t>
      </w:r>
      <w:r w:rsidRPr="00886BC4">
        <w:rPr>
          <w:rFonts w:cs="Tahoma"/>
          <w:b/>
          <w:szCs w:val="20"/>
        </w:rPr>
        <w:t>s</w:t>
      </w:r>
      <w:r w:rsidR="004146A6" w:rsidRPr="00886BC4">
        <w:rPr>
          <w:rFonts w:cs="Tahoma"/>
          <w:b/>
          <w:szCs w:val="20"/>
        </w:rPr>
        <w:t xml:space="preserve"> locatie</w:t>
      </w:r>
    </w:p>
    <w:p w14:paraId="5FFFD59E" w14:textId="77777777" w:rsidR="0012218D" w:rsidRPr="00886BC4" w:rsidRDefault="0012218D" w:rsidP="0012218D">
      <w:pPr>
        <w:pStyle w:val="Lijstalinea"/>
      </w:pPr>
    </w:p>
    <w:p w14:paraId="61902583" w14:textId="77777777" w:rsidR="00D078CF" w:rsidRPr="00886BC4" w:rsidRDefault="00D078CF" w:rsidP="00D078CF">
      <w:pPr>
        <w:pStyle w:val="Lijstalinea"/>
        <w:numPr>
          <w:ilvl w:val="0"/>
          <w:numId w:val="4"/>
        </w:numPr>
        <w:spacing w:after="200" w:line="240" w:lineRule="auto"/>
        <w:outlineLvl w:val="0"/>
      </w:pPr>
      <w:bookmarkStart w:id="13" w:name="_Hlk74739218"/>
      <w:r w:rsidRPr="00886BC4">
        <w:rPr>
          <w:rFonts w:cs="Tahoma"/>
          <w:szCs w:val="20"/>
        </w:rPr>
        <w:t>Scenario: kind krijgt hete thee van pm’er over zich heen. Dit krijgt urgentiecode B1.</w:t>
      </w:r>
    </w:p>
    <w:bookmarkEnd w:id="13"/>
    <w:p w14:paraId="0575CDF2" w14:textId="3C5D897E" w:rsidR="00D078CF" w:rsidRPr="00886BC4" w:rsidRDefault="00D078CF" w:rsidP="00F774C8">
      <w:pPr>
        <w:pStyle w:val="Geenafstand"/>
        <w:numPr>
          <w:ilvl w:val="0"/>
          <w:numId w:val="30"/>
        </w:numPr>
      </w:pPr>
      <w:r w:rsidRPr="00886BC4">
        <w:t>De pm’ers zetten de thee hoog weg, buiten het bereik van kinderhanden.</w:t>
      </w:r>
      <w:r w:rsidRPr="00886BC4">
        <w:rPr>
          <w:b/>
        </w:rPr>
        <w:t xml:space="preserve"> </w:t>
      </w:r>
    </w:p>
    <w:p w14:paraId="20EB1B45" w14:textId="2410858D" w:rsidR="00D078CF" w:rsidRPr="00886BC4" w:rsidRDefault="00D078CF" w:rsidP="00D078CF">
      <w:pPr>
        <w:pStyle w:val="Lijstalinea"/>
        <w:spacing w:after="200" w:line="240" w:lineRule="auto"/>
        <w:ind w:left="360"/>
        <w:outlineLvl w:val="0"/>
        <w:rPr>
          <w:rFonts w:cs="Tahoma"/>
          <w:szCs w:val="20"/>
        </w:rPr>
      </w:pPr>
    </w:p>
    <w:p w14:paraId="06F01209" w14:textId="77777777" w:rsidR="004146A6" w:rsidRPr="00886BC4" w:rsidRDefault="004146A6" w:rsidP="00D078CF">
      <w:pPr>
        <w:pStyle w:val="Lijstalinea"/>
        <w:spacing w:after="200" w:line="240" w:lineRule="auto"/>
        <w:ind w:left="360"/>
        <w:outlineLvl w:val="0"/>
        <w:rPr>
          <w:rFonts w:cs="Tahoma"/>
          <w:szCs w:val="20"/>
        </w:rPr>
      </w:pPr>
    </w:p>
    <w:p w14:paraId="30F79799" w14:textId="4367C85C" w:rsidR="00D078CF" w:rsidRPr="00886BC4" w:rsidRDefault="00D078CF" w:rsidP="00D078CF">
      <w:pPr>
        <w:pStyle w:val="Lijstalinea"/>
        <w:numPr>
          <w:ilvl w:val="0"/>
          <w:numId w:val="4"/>
        </w:numPr>
        <w:spacing w:after="200" w:line="240" w:lineRule="auto"/>
        <w:outlineLvl w:val="0"/>
        <w:rPr>
          <w:rFonts w:cs="Tahoma"/>
          <w:szCs w:val="20"/>
        </w:rPr>
      </w:pPr>
      <w:bookmarkStart w:id="14" w:name="_Hlk508790031"/>
      <w:r w:rsidRPr="00886BC4">
        <w:rPr>
          <w:rFonts w:cs="Tahoma"/>
          <w:szCs w:val="20"/>
        </w:rPr>
        <w:t>Scenario kind brandt zich aan warmwaterkraan</w:t>
      </w:r>
      <w:r w:rsidR="00F774C8" w:rsidRPr="00886BC4">
        <w:rPr>
          <w:rFonts w:cs="Tahoma"/>
          <w:szCs w:val="20"/>
        </w:rPr>
        <w:t xml:space="preserve"> (urgentiecode B1).</w:t>
      </w:r>
      <w:r w:rsidR="00F774C8" w:rsidRPr="00886BC4">
        <w:rPr>
          <w:rFonts w:cs="Tahoma"/>
          <w:szCs w:val="20"/>
        </w:rPr>
        <w:br/>
      </w:r>
    </w:p>
    <w:bookmarkEnd w:id="14"/>
    <w:p w14:paraId="7196F60D" w14:textId="36A0C1B5" w:rsidR="00D078CF" w:rsidRDefault="00D078CF" w:rsidP="00F774C8">
      <w:pPr>
        <w:pStyle w:val="Lijstalinea"/>
        <w:numPr>
          <w:ilvl w:val="0"/>
          <w:numId w:val="31"/>
        </w:numPr>
        <w:rPr>
          <w:rFonts w:cs="Tahoma"/>
          <w:szCs w:val="20"/>
        </w:rPr>
      </w:pPr>
      <w:r w:rsidRPr="00886BC4">
        <w:rPr>
          <w:rFonts w:cs="Tahoma"/>
          <w:szCs w:val="20"/>
        </w:rPr>
        <w:t>De warm waterkranen zijn alleen te gebruiken voor kinderen onder direct toezicht van een pm’er.</w:t>
      </w:r>
      <w:r w:rsidR="00A2472A" w:rsidRPr="00886BC4">
        <w:rPr>
          <w:rFonts w:cs="Tahoma"/>
          <w:szCs w:val="20"/>
        </w:rPr>
        <w:t xml:space="preserve">     </w:t>
      </w:r>
    </w:p>
    <w:p w14:paraId="50340FC6" w14:textId="77777777" w:rsidR="008767CB" w:rsidRPr="00886BC4" w:rsidRDefault="008767CB" w:rsidP="008767CB">
      <w:pPr>
        <w:pStyle w:val="Lijstalinea"/>
        <w:rPr>
          <w:rFonts w:cs="Tahoma"/>
          <w:szCs w:val="20"/>
        </w:rPr>
      </w:pPr>
    </w:p>
    <w:p w14:paraId="4FA795E4" w14:textId="784E02A8" w:rsidR="008767CB" w:rsidRPr="008767CB" w:rsidRDefault="008767CB" w:rsidP="008767CB">
      <w:pPr>
        <w:pStyle w:val="Lijstalinea"/>
        <w:numPr>
          <w:ilvl w:val="0"/>
          <w:numId w:val="4"/>
        </w:numPr>
        <w:spacing w:after="200" w:line="240" w:lineRule="auto"/>
        <w:outlineLvl w:val="0"/>
      </w:pPr>
      <w:bookmarkStart w:id="15" w:name="_Hlk3814318"/>
      <w:bookmarkStart w:id="16" w:name="_Hlk3814250"/>
      <w:r w:rsidRPr="00886BC4">
        <w:rPr>
          <w:rFonts w:cs="Tahoma"/>
          <w:szCs w:val="20"/>
        </w:rPr>
        <w:t xml:space="preserve">Scenario: kind </w:t>
      </w:r>
      <w:r>
        <w:rPr>
          <w:rFonts w:cs="Tahoma"/>
          <w:szCs w:val="20"/>
        </w:rPr>
        <w:t>verbrandt zich aan waterkoker en of trekt hete pan van kookplaat</w:t>
      </w:r>
      <w:r w:rsidRPr="00886BC4">
        <w:rPr>
          <w:rFonts w:cs="Tahoma"/>
          <w:szCs w:val="20"/>
        </w:rPr>
        <w:t xml:space="preserve"> Dit krijgt urgentiecode B1.</w:t>
      </w:r>
    </w:p>
    <w:p w14:paraId="63C8DE2A" w14:textId="76750F70" w:rsidR="008767CB" w:rsidRDefault="008767CB" w:rsidP="008767CB">
      <w:pPr>
        <w:pStyle w:val="Lijstalinea"/>
        <w:spacing w:after="200" w:line="240" w:lineRule="auto"/>
        <w:ind w:left="360"/>
        <w:outlineLvl w:val="0"/>
        <w:rPr>
          <w:rFonts w:cs="Tahoma"/>
          <w:szCs w:val="20"/>
        </w:rPr>
      </w:pPr>
    </w:p>
    <w:p w14:paraId="545A7C60" w14:textId="24C1A997" w:rsidR="008767CB" w:rsidRDefault="008767CB" w:rsidP="008767CB">
      <w:pPr>
        <w:pStyle w:val="Lijstalinea"/>
        <w:spacing w:after="200" w:line="240" w:lineRule="auto"/>
        <w:ind w:left="360"/>
        <w:outlineLvl w:val="0"/>
        <w:rPr>
          <w:rFonts w:cs="Tahoma"/>
          <w:i/>
          <w:szCs w:val="20"/>
        </w:rPr>
      </w:pPr>
      <w:r>
        <w:t>Altijd controleren of het opzethekje goed geplaatst staat, pannen achteraan de kookplaat zetten, snoer van waterkoker oprollen en waterkoker achteraan plaatsen. Alles buiten bereik van kinderhanden.</w:t>
      </w:r>
    </w:p>
    <w:p w14:paraId="71856C4C" w14:textId="5A7525F3" w:rsidR="006945C9" w:rsidRPr="00521215" w:rsidRDefault="006945C9" w:rsidP="006945C9">
      <w:pPr>
        <w:rPr>
          <w:rFonts w:cs="Tahoma"/>
          <w:i/>
          <w:szCs w:val="20"/>
        </w:rPr>
      </w:pPr>
      <w:r w:rsidRPr="00521215">
        <w:rPr>
          <w:rFonts w:cs="Tahoma"/>
          <w:i/>
          <w:szCs w:val="20"/>
        </w:rPr>
        <w:t>Wanneer het kind zich verbrand</w:t>
      </w:r>
      <w:r w:rsidR="00104ED9">
        <w:rPr>
          <w:rFonts w:cs="Tahoma"/>
          <w:i/>
          <w:szCs w:val="20"/>
        </w:rPr>
        <w:t>t</w:t>
      </w:r>
      <w:r w:rsidRPr="00521215">
        <w:rPr>
          <w:rFonts w:cs="Tahoma"/>
          <w:i/>
          <w:szCs w:val="20"/>
        </w:rPr>
        <w:t>: handel volgens de richtlijnen eerste hulp bij ongevallen van het Oranje kruis.</w:t>
      </w:r>
    </w:p>
    <w:bookmarkEnd w:id="15"/>
    <w:p w14:paraId="6F9DB312" w14:textId="77777777" w:rsidR="0099479B" w:rsidRPr="00521215" w:rsidRDefault="006945C9" w:rsidP="0099479B">
      <w:pPr>
        <w:pStyle w:val="Geenafstand"/>
        <w:rPr>
          <w:i/>
        </w:rPr>
      </w:pPr>
      <w:r w:rsidRPr="00521215">
        <w:rPr>
          <w:i/>
        </w:rPr>
        <w:t>Verwijder luier en schoenen</w:t>
      </w:r>
    </w:p>
    <w:p w14:paraId="18EF38CA" w14:textId="55752044" w:rsidR="00D631A6" w:rsidRPr="00521215" w:rsidRDefault="006945C9" w:rsidP="0099479B">
      <w:pPr>
        <w:pStyle w:val="Geenafstand"/>
        <w:rPr>
          <w:i/>
        </w:rPr>
      </w:pPr>
      <w:r w:rsidRPr="00521215">
        <w:rPr>
          <w:i/>
        </w:rPr>
        <w:t>nieuw</w:t>
      </w:r>
      <w:r w:rsidR="00104ED9">
        <w:rPr>
          <w:i/>
        </w:rPr>
        <w:t xml:space="preserve"> 2020</w:t>
      </w:r>
      <w:r w:rsidRPr="00521215">
        <w:rPr>
          <w:i/>
        </w:rPr>
        <w:t xml:space="preserve">! </w:t>
      </w:r>
      <w:r w:rsidR="006177DA" w:rsidRPr="00521215">
        <w:rPr>
          <w:i/>
        </w:rPr>
        <w:t xml:space="preserve">Verwijder </w:t>
      </w:r>
      <w:r w:rsidRPr="00521215">
        <w:rPr>
          <w:i/>
        </w:rPr>
        <w:t>alle kleding</w:t>
      </w:r>
      <w:r w:rsidR="006177DA" w:rsidRPr="00521215">
        <w:rPr>
          <w:i/>
        </w:rPr>
        <w:t xml:space="preserve">: waar </w:t>
      </w:r>
      <w:r w:rsidRPr="00521215">
        <w:rPr>
          <w:i/>
        </w:rPr>
        <w:t xml:space="preserve">het </w:t>
      </w:r>
      <w:r w:rsidRPr="00521215">
        <w:rPr>
          <w:i/>
          <w:u w:val="single"/>
        </w:rPr>
        <w:t xml:space="preserve">niet </w:t>
      </w:r>
      <w:r w:rsidR="00104ED9">
        <w:rPr>
          <w:i/>
          <w:u w:val="single"/>
        </w:rPr>
        <w:t xml:space="preserve">stevig </w:t>
      </w:r>
      <w:r w:rsidRPr="00521215">
        <w:rPr>
          <w:i/>
        </w:rPr>
        <w:t xml:space="preserve">vastzit aan de </w:t>
      </w:r>
      <w:r w:rsidR="00104ED9">
        <w:rPr>
          <w:i/>
        </w:rPr>
        <w:t>huid/</w:t>
      </w:r>
      <w:r w:rsidRPr="00521215">
        <w:rPr>
          <w:i/>
        </w:rPr>
        <w:t>wond) en koel</w:t>
      </w:r>
      <w:r w:rsidR="00AB699D" w:rsidRPr="00521215">
        <w:rPr>
          <w:i/>
        </w:rPr>
        <w:t xml:space="preserve"> de wond</w:t>
      </w:r>
      <w:r w:rsidRPr="00521215">
        <w:rPr>
          <w:i/>
        </w:rPr>
        <w:t xml:space="preserve"> met lauw water</w:t>
      </w:r>
      <w:r w:rsidR="0099479B" w:rsidRPr="00521215">
        <w:rPr>
          <w:i/>
        </w:rPr>
        <w:t>;</w:t>
      </w:r>
      <w:r w:rsidRPr="00521215">
        <w:rPr>
          <w:i/>
        </w:rPr>
        <w:t xml:space="preserve"> </w:t>
      </w:r>
      <w:r w:rsidR="00AB699D" w:rsidRPr="00521215">
        <w:rPr>
          <w:i/>
        </w:rPr>
        <w:t>1</w:t>
      </w:r>
      <w:r w:rsidRPr="00521215">
        <w:rPr>
          <w:i/>
        </w:rPr>
        <w:t xml:space="preserve">0 </w:t>
      </w:r>
      <w:r w:rsidR="00104ED9">
        <w:rPr>
          <w:i/>
        </w:rPr>
        <w:t xml:space="preserve">-20 </w:t>
      </w:r>
      <w:r w:rsidRPr="00521215">
        <w:rPr>
          <w:i/>
        </w:rPr>
        <w:t>minuten.</w:t>
      </w:r>
      <w:r w:rsidR="00104ED9">
        <w:rPr>
          <w:i/>
        </w:rPr>
        <w:t xml:space="preserve"> </w:t>
      </w:r>
      <w:r w:rsidR="00104ED9" w:rsidRPr="007B3834">
        <w:rPr>
          <w:i/>
          <w:u w:val="single"/>
        </w:rPr>
        <w:t>Eerst water de rest komt later!</w:t>
      </w:r>
      <w:r w:rsidR="006177DA" w:rsidRPr="007B3834">
        <w:rPr>
          <w:i/>
          <w:u w:val="single"/>
        </w:rPr>
        <w:t xml:space="preserve"> </w:t>
      </w:r>
      <w:r w:rsidR="006177DA" w:rsidRPr="00521215">
        <w:rPr>
          <w:i/>
        </w:rPr>
        <w:t xml:space="preserve">Afhankelijk van de ernst </w:t>
      </w:r>
      <w:r w:rsidR="00104ED9">
        <w:rPr>
          <w:i/>
        </w:rPr>
        <w:t xml:space="preserve">koelen </w:t>
      </w:r>
      <w:r w:rsidR="006177DA" w:rsidRPr="00521215">
        <w:rPr>
          <w:i/>
        </w:rPr>
        <w:t xml:space="preserve">nogmaals herhalen en daarna </w:t>
      </w:r>
      <w:r w:rsidR="0099479B" w:rsidRPr="00521215">
        <w:rPr>
          <w:i/>
        </w:rPr>
        <w:t xml:space="preserve">steriel afdekken en </w:t>
      </w:r>
      <w:r w:rsidR="006177DA" w:rsidRPr="00521215">
        <w:rPr>
          <w:i/>
        </w:rPr>
        <w:t>naar huisartsenpost/ziekenhuispost.</w:t>
      </w:r>
    </w:p>
    <w:bookmarkEnd w:id="16"/>
    <w:p w14:paraId="71FEAD73" w14:textId="77777777" w:rsidR="000377BC" w:rsidRPr="000377BC" w:rsidRDefault="000377BC" w:rsidP="000377BC">
      <w:pPr>
        <w:rPr>
          <w:rFonts w:cs="Tahoma"/>
          <w:i/>
          <w:szCs w:val="20"/>
        </w:rPr>
      </w:pPr>
      <w:r w:rsidRPr="00521215">
        <w:rPr>
          <w:rFonts w:cs="Tahoma"/>
          <w:i/>
          <w:szCs w:val="20"/>
        </w:rPr>
        <w:t>Handel volgens protocol ongevallen en calamiteiten.</w:t>
      </w:r>
    </w:p>
    <w:p w14:paraId="54332D41" w14:textId="436FB5A5" w:rsidR="004146A6" w:rsidRPr="00886BC4" w:rsidRDefault="004146A6" w:rsidP="004146A6">
      <w:pPr>
        <w:rPr>
          <w:rFonts w:cs="Tahoma"/>
          <w:b/>
          <w:szCs w:val="20"/>
        </w:rPr>
      </w:pPr>
      <w:r w:rsidRPr="00886BC4">
        <w:rPr>
          <w:rFonts w:cs="Tahoma"/>
          <w:b/>
          <w:szCs w:val="20"/>
        </w:rPr>
        <w:t xml:space="preserve">Buitenruimte. </w:t>
      </w:r>
    </w:p>
    <w:p w14:paraId="4A5C044F" w14:textId="2C0BCFEC" w:rsidR="004146A6" w:rsidRPr="00886BC4" w:rsidRDefault="004146A6" w:rsidP="004146A6">
      <w:pPr>
        <w:numPr>
          <w:ilvl w:val="0"/>
          <w:numId w:val="9"/>
        </w:numPr>
        <w:spacing w:after="0" w:line="240" w:lineRule="auto"/>
        <w:rPr>
          <w:rFonts w:cs="Tahoma"/>
          <w:szCs w:val="20"/>
        </w:rPr>
      </w:pPr>
      <w:r w:rsidRPr="00886BC4">
        <w:rPr>
          <w:rFonts w:cs="Tahoma"/>
          <w:szCs w:val="20"/>
        </w:rPr>
        <w:t>Scenario: kind verbrandt zich in de zon en droogt uit</w:t>
      </w:r>
      <w:r w:rsidR="00F774C8" w:rsidRPr="00886BC4">
        <w:rPr>
          <w:rFonts w:cs="Tahoma"/>
          <w:szCs w:val="20"/>
        </w:rPr>
        <w:t xml:space="preserve"> (urgentiecode B1)</w:t>
      </w:r>
      <w:r w:rsidRPr="00886BC4">
        <w:rPr>
          <w:rFonts w:cs="Tahoma"/>
          <w:szCs w:val="20"/>
        </w:rPr>
        <w:t>. Dit risico mijden we door kinderen niet in de felle zon te laten.</w:t>
      </w:r>
      <w:r w:rsidR="000008EA">
        <w:rPr>
          <w:rFonts w:cs="Tahoma"/>
          <w:szCs w:val="20"/>
        </w:rPr>
        <w:t xml:space="preserve"> K</w:t>
      </w:r>
      <w:r w:rsidRPr="00886BC4">
        <w:rPr>
          <w:rFonts w:cs="Tahoma"/>
          <w:szCs w:val="20"/>
        </w:rPr>
        <w:t>inderen</w:t>
      </w:r>
      <w:r w:rsidR="00F774C8" w:rsidRPr="00886BC4">
        <w:rPr>
          <w:rFonts w:cs="Tahoma"/>
          <w:szCs w:val="20"/>
        </w:rPr>
        <w:t xml:space="preserve"> </w:t>
      </w:r>
      <w:r w:rsidRPr="00886BC4">
        <w:rPr>
          <w:rFonts w:cs="Tahoma"/>
          <w:szCs w:val="20"/>
        </w:rPr>
        <w:t>voordat ze naar buiten gaan goed ingesmeerd</w:t>
      </w:r>
      <w:r w:rsidR="008D7E8A">
        <w:rPr>
          <w:rFonts w:cs="Tahoma"/>
          <w:szCs w:val="20"/>
        </w:rPr>
        <w:t xml:space="preserve"> met zonnebrandcrème</w:t>
      </w:r>
      <w:r w:rsidRPr="00886BC4">
        <w:rPr>
          <w:rFonts w:cs="Tahoma"/>
          <w:szCs w:val="20"/>
        </w:rPr>
        <w:t>.</w:t>
      </w:r>
    </w:p>
    <w:p w14:paraId="7611D7B3" w14:textId="77777777" w:rsidR="004146A6" w:rsidRPr="00886BC4" w:rsidRDefault="004146A6" w:rsidP="004146A6">
      <w:pPr>
        <w:spacing w:after="0" w:line="240" w:lineRule="auto"/>
        <w:ind w:left="360"/>
        <w:rPr>
          <w:rFonts w:cs="Tahoma"/>
          <w:szCs w:val="20"/>
        </w:rPr>
      </w:pPr>
    </w:p>
    <w:p w14:paraId="471E218A" w14:textId="258CD55B" w:rsidR="004146A6" w:rsidRPr="00886BC4" w:rsidRDefault="004146A6" w:rsidP="004146A6">
      <w:pPr>
        <w:numPr>
          <w:ilvl w:val="0"/>
          <w:numId w:val="12"/>
        </w:numPr>
        <w:spacing w:after="0" w:line="240" w:lineRule="auto"/>
        <w:rPr>
          <w:rFonts w:cs="Tahoma"/>
          <w:szCs w:val="20"/>
        </w:rPr>
      </w:pPr>
      <w:r w:rsidRPr="00886BC4">
        <w:rPr>
          <w:rFonts w:cs="Tahoma"/>
          <w:szCs w:val="20"/>
        </w:rPr>
        <w:t xml:space="preserve">De kinderen worden regelmatig bijgesmeerd en dragen beschermende kleding en een petje. </w:t>
      </w:r>
    </w:p>
    <w:p w14:paraId="26E1CA1E" w14:textId="2A397037" w:rsidR="004146A6" w:rsidRPr="00886BC4" w:rsidRDefault="004146A6" w:rsidP="004146A6">
      <w:pPr>
        <w:numPr>
          <w:ilvl w:val="0"/>
          <w:numId w:val="12"/>
        </w:numPr>
        <w:spacing w:after="0" w:line="240" w:lineRule="auto"/>
        <w:rPr>
          <w:rFonts w:cs="Tahoma"/>
          <w:szCs w:val="20"/>
        </w:rPr>
      </w:pPr>
      <w:r w:rsidRPr="00886BC4">
        <w:rPr>
          <w:rFonts w:cs="Tahoma"/>
          <w:szCs w:val="20"/>
        </w:rPr>
        <w:t>Ouders worden verzocht de ouders voorafgaand de opvang de kinderen goed in te smeren.</w:t>
      </w:r>
    </w:p>
    <w:p w14:paraId="69F998FA" w14:textId="5F31E27E" w:rsidR="004146A6" w:rsidRDefault="004146A6" w:rsidP="004146A6">
      <w:pPr>
        <w:numPr>
          <w:ilvl w:val="0"/>
          <w:numId w:val="12"/>
        </w:numPr>
        <w:spacing w:after="0" w:line="240" w:lineRule="auto"/>
        <w:rPr>
          <w:rFonts w:cs="Tahoma"/>
          <w:szCs w:val="20"/>
        </w:rPr>
      </w:pPr>
      <w:r w:rsidRPr="00886BC4">
        <w:rPr>
          <w:rFonts w:cs="Tahoma"/>
          <w:szCs w:val="20"/>
        </w:rPr>
        <w:t>Bij warme dagen veel laten drinken, opzoeken van schaduwplekken buiten en de koele ruimtes binnen.</w:t>
      </w:r>
    </w:p>
    <w:p w14:paraId="6DDCDA54" w14:textId="77777777" w:rsidR="00031F96" w:rsidRDefault="00031F96" w:rsidP="00031F96">
      <w:pPr>
        <w:numPr>
          <w:ilvl w:val="0"/>
          <w:numId w:val="12"/>
        </w:numPr>
        <w:spacing w:after="0" w:line="240" w:lineRule="auto"/>
        <w:rPr>
          <w:rFonts w:cs="Tahoma"/>
          <w:szCs w:val="20"/>
        </w:rPr>
      </w:pPr>
      <w:r>
        <w:rPr>
          <w:rFonts w:cs="Tahoma"/>
          <w:szCs w:val="20"/>
        </w:rPr>
        <w:t>Volg de instructies van hitteprotocol bij temperaturen boven de 28 graden: zie bijlage</w:t>
      </w:r>
      <w:r w:rsidRPr="00886BC4">
        <w:rPr>
          <w:rFonts w:cs="Tahoma"/>
          <w:szCs w:val="20"/>
        </w:rPr>
        <w:br/>
      </w:r>
    </w:p>
    <w:p w14:paraId="2B59A9BC" w14:textId="77777777" w:rsidR="00031F96" w:rsidRDefault="00031F96" w:rsidP="006177DA">
      <w:pPr>
        <w:spacing w:after="0" w:line="240" w:lineRule="auto"/>
        <w:rPr>
          <w:rFonts w:cs="Tahoma"/>
          <w:szCs w:val="20"/>
        </w:rPr>
      </w:pPr>
    </w:p>
    <w:p w14:paraId="43363124" w14:textId="75B03845" w:rsidR="006177DA" w:rsidRPr="00521215" w:rsidRDefault="006177DA" w:rsidP="006177DA">
      <w:pPr>
        <w:rPr>
          <w:rFonts w:cs="Tahoma"/>
          <w:i/>
          <w:szCs w:val="20"/>
        </w:rPr>
      </w:pPr>
      <w:bookmarkStart w:id="17" w:name="_Hlk3814564"/>
      <w:r w:rsidRPr="00521215">
        <w:rPr>
          <w:rFonts w:cs="Tahoma"/>
          <w:i/>
          <w:szCs w:val="20"/>
        </w:rPr>
        <w:t>Wanneer het kind zich verbrand heeft: handel volgens de richtlijnen eerste hulp bij ongevallen van het Oranje kruis.</w:t>
      </w:r>
    </w:p>
    <w:bookmarkEnd w:id="17"/>
    <w:p w14:paraId="1F47B2CD" w14:textId="0CEA55BD" w:rsidR="006177DA" w:rsidRPr="00521215" w:rsidRDefault="006177DA" w:rsidP="006177DA">
      <w:pPr>
        <w:spacing w:after="0" w:line="240" w:lineRule="auto"/>
        <w:rPr>
          <w:rFonts w:cs="Tahoma"/>
          <w:i/>
          <w:szCs w:val="20"/>
        </w:rPr>
      </w:pPr>
      <w:r w:rsidRPr="00521215">
        <w:rPr>
          <w:rFonts w:cs="Tahoma"/>
          <w:i/>
          <w:szCs w:val="20"/>
        </w:rPr>
        <w:t>Zodra het kind zich ziek voelt</w:t>
      </w:r>
      <w:r w:rsidR="0025351F" w:rsidRPr="00521215">
        <w:rPr>
          <w:rFonts w:cs="Tahoma"/>
          <w:i/>
          <w:szCs w:val="20"/>
        </w:rPr>
        <w:t xml:space="preserve"> ten gevolge van verbranding door de zon:</w:t>
      </w:r>
      <w:r w:rsidRPr="00521215">
        <w:rPr>
          <w:rFonts w:cs="Tahoma"/>
          <w:i/>
          <w:szCs w:val="20"/>
        </w:rPr>
        <w:t xml:space="preserve"> slap</w:t>
      </w:r>
      <w:r w:rsidR="0025351F" w:rsidRPr="00521215">
        <w:rPr>
          <w:rFonts w:cs="Tahoma"/>
          <w:i/>
          <w:szCs w:val="20"/>
        </w:rPr>
        <w:t>, m</w:t>
      </w:r>
      <w:r w:rsidRPr="00521215">
        <w:rPr>
          <w:rFonts w:cs="Tahoma"/>
          <w:i/>
          <w:szCs w:val="20"/>
        </w:rPr>
        <w:t>isselijk, malaiseklachten raadpleeg huisarts.</w:t>
      </w:r>
    </w:p>
    <w:p w14:paraId="542B8875" w14:textId="77777777" w:rsidR="0025351F" w:rsidRPr="00521215" w:rsidRDefault="0025351F" w:rsidP="006177DA">
      <w:pPr>
        <w:spacing w:after="0" w:line="240" w:lineRule="auto"/>
        <w:rPr>
          <w:rFonts w:cs="Tahoma"/>
          <w:i/>
          <w:szCs w:val="20"/>
        </w:rPr>
      </w:pPr>
    </w:p>
    <w:p w14:paraId="132906E5" w14:textId="7556B488" w:rsidR="006177DA" w:rsidRPr="00521215" w:rsidRDefault="006177DA" w:rsidP="006177DA">
      <w:pPr>
        <w:spacing w:after="0" w:line="240" w:lineRule="auto"/>
        <w:rPr>
          <w:rFonts w:cs="Tahoma"/>
          <w:i/>
          <w:szCs w:val="20"/>
        </w:rPr>
      </w:pPr>
      <w:r w:rsidRPr="00521215">
        <w:rPr>
          <w:rFonts w:cs="Tahoma"/>
          <w:i/>
          <w:szCs w:val="20"/>
        </w:rPr>
        <w:lastRenderedPageBreak/>
        <w:t>Als het kind oververhitting -klachten heeft</w:t>
      </w:r>
      <w:r w:rsidR="0025351F" w:rsidRPr="00521215">
        <w:rPr>
          <w:rFonts w:cs="Tahoma"/>
          <w:i/>
          <w:szCs w:val="20"/>
        </w:rPr>
        <w:t xml:space="preserve"> (spierkramp, </w:t>
      </w:r>
      <w:bookmarkStart w:id="18" w:name="_Hlk3817137"/>
      <w:r w:rsidR="0025351F" w:rsidRPr="00521215">
        <w:rPr>
          <w:rFonts w:cs="Tahoma"/>
          <w:i/>
          <w:szCs w:val="20"/>
        </w:rPr>
        <w:t>misselijkheid, braken, uitputting, extreme moeheid en slapte</w:t>
      </w:r>
      <w:bookmarkEnd w:id="18"/>
      <w:r w:rsidR="0025351F" w:rsidRPr="00521215">
        <w:rPr>
          <w:rFonts w:cs="Tahoma"/>
          <w:i/>
          <w:szCs w:val="20"/>
        </w:rPr>
        <w:t>)</w:t>
      </w:r>
      <w:r w:rsidRPr="00521215">
        <w:rPr>
          <w:rFonts w:cs="Tahoma"/>
          <w:i/>
          <w:szCs w:val="20"/>
        </w:rPr>
        <w:t>breng</w:t>
      </w:r>
      <w:r w:rsidR="007B3834">
        <w:rPr>
          <w:rFonts w:cs="Tahoma"/>
          <w:i/>
          <w:szCs w:val="20"/>
        </w:rPr>
        <w:t xml:space="preserve"> het kind</w:t>
      </w:r>
      <w:r w:rsidRPr="00521215">
        <w:rPr>
          <w:rFonts w:cs="Tahoma"/>
          <w:i/>
          <w:szCs w:val="20"/>
        </w:rPr>
        <w:t xml:space="preserve"> in de schaduw, actief koelen, iets laten drinken.</w:t>
      </w:r>
      <w:r w:rsidR="0025351F" w:rsidRPr="00521215">
        <w:rPr>
          <w:rFonts w:cs="Tahoma"/>
          <w:i/>
          <w:szCs w:val="20"/>
        </w:rPr>
        <w:t xml:space="preserve"> Knapt het kind niet op? Raadpleeg de huisarts</w:t>
      </w:r>
      <w:r w:rsidR="0041372F" w:rsidRPr="00521215">
        <w:rPr>
          <w:rFonts w:cs="Tahoma"/>
          <w:i/>
          <w:szCs w:val="20"/>
        </w:rPr>
        <w:t>.</w:t>
      </w:r>
    </w:p>
    <w:p w14:paraId="0815EB68" w14:textId="1F94D3D1" w:rsidR="006177DA" w:rsidRPr="00521215" w:rsidRDefault="006177DA" w:rsidP="006177DA">
      <w:pPr>
        <w:spacing w:after="0" w:line="240" w:lineRule="auto"/>
        <w:rPr>
          <w:rFonts w:cs="Tahoma"/>
          <w:i/>
          <w:szCs w:val="20"/>
        </w:rPr>
      </w:pPr>
      <w:r w:rsidRPr="00521215">
        <w:rPr>
          <w:rFonts w:cs="Tahoma"/>
          <w:i/>
          <w:szCs w:val="20"/>
        </w:rPr>
        <w:t>Bij verminderd bewustzijn en bewusteloosheid: bel 112</w:t>
      </w:r>
    </w:p>
    <w:p w14:paraId="5D9D27B7" w14:textId="71099116" w:rsidR="000377BC" w:rsidRPr="000377BC" w:rsidRDefault="000377BC" w:rsidP="000377BC">
      <w:pPr>
        <w:rPr>
          <w:rFonts w:cs="Tahoma"/>
          <w:i/>
          <w:szCs w:val="20"/>
        </w:rPr>
      </w:pPr>
      <w:r w:rsidRPr="00521215">
        <w:rPr>
          <w:rFonts w:cs="Tahoma"/>
          <w:i/>
          <w:szCs w:val="20"/>
        </w:rPr>
        <w:t>Handel volgens protocol ongevallen en calamiteiten.</w:t>
      </w:r>
    </w:p>
    <w:p w14:paraId="5209D25A" w14:textId="1FD4AD7C" w:rsidR="00AE0732" w:rsidRPr="00F2063B" w:rsidRDefault="00623F65" w:rsidP="00F2063B">
      <w:pPr>
        <w:pStyle w:val="Geenafstand"/>
        <w:numPr>
          <w:ilvl w:val="2"/>
          <w:numId w:val="15"/>
        </w:numPr>
        <w:rPr>
          <w:b/>
        </w:rPr>
      </w:pPr>
      <w:r w:rsidRPr="00886BC4">
        <w:rPr>
          <w:b/>
        </w:rPr>
        <w:t xml:space="preserve">  Verdrinking</w:t>
      </w:r>
    </w:p>
    <w:p w14:paraId="5631A606" w14:textId="77777777" w:rsidR="00F774C8" w:rsidRPr="00886BC4" w:rsidRDefault="00F774C8" w:rsidP="00F774C8">
      <w:pPr>
        <w:pStyle w:val="Geenafstand"/>
        <w:rPr>
          <w:b/>
        </w:rPr>
      </w:pPr>
    </w:p>
    <w:p w14:paraId="328A9608" w14:textId="2E96887C" w:rsidR="007465A3" w:rsidRPr="00886BC4" w:rsidRDefault="007465A3" w:rsidP="00F774C8">
      <w:pPr>
        <w:pStyle w:val="Lijstalinea"/>
        <w:numPr>
          <w:ilvl w:val="0"/>
          <w:numId w:val="32"/>
        </w:numPr>
        <w:ind w:left="426" w:hanging="426"/>
        <w:rPr>
          <w:rFonts w:cs="Tahoma"/>
          <w:szCs w:val="20"/>
        </w:rPr>
      </w:pPr>
      <w:bookmarkStart w:id="19" w:name="_Hlk74740132"/>
      <w:r w:rsidRPr="00886BC4">
        <w:rPr>
          <w:rFonts w:cs="Tahoma"/>
          <w:szCs w:val="20"/>
        </w:rPr>
        <w:t xml:space="preserve">Scenario: kind raakt te water </w:t>
      </w:r>
      <w:r w:rsidR="00F774C8" w:rsidRPr="00886BC4">
        <w:rPr>
          <w:rFonts w:cs="Tahoma"/>
          <w:szCs w:val="20"/>
        </w:rPr>
        <w:t>(urgentiecode B1).</w:t>
      </w:r>
    </w:p>
    <w:p w14:paraId="09AA7CF6" w14:textId="408BA857" w:rsidR="007465A3" w:rsidRPr="00886BC4" w:rsidRDefault="007465A3" w:rsidP="007465A3">
      <w:pPr>
        <w:numPr>
          <w:ilvl w:val="0"/>
          <w:numId w:val="5"/>
        </w:numPr>
        <w:spacing w:after="0" w:line="240" w:lineRule="auto"/>
        <w:rPr>
          <w:rFonts w:cs="Tahoma"/>
          <w:szCs w:val="20"/>
        </w:rPr>
      </w:pPr>
      <w:r w:rsidRPr="00886BC4">
        <w:rPr>
          <w:rFonts w:cs="Tahoma"/>
          <w:szCs w:val="20"/>
        </w:rPr>
        <w:t xml:space="preserve">In de zomer wordt er altijd direct toezicht gehouden </w:t>
      </w:r>
      <w:r w:rsidRPr="007B3834">
        <w:rPr>
          <w:rFonts w:cs="Tahoma"/>
          <w:szCs w:val="20"/>
          <w:u w:val="single"/>
        </w:rPr>
        <w:t>bij</w:t>
      </w:r>
      <w:r w:rsidRPr="00886BC4">
        <w:rPr>
          <w:rFonts w:cs="Tahoma"/>
          <w:szCs w:val="20"/>
        </w:rPr>
        <w:t xml:space="preserve"> het plastic zwembadje.</w:t>
      </w:r>
    </w:p>
    <w:p w14:paraId="48C5F137" w14:textId="7AFEB098" w:rsidR="007465A3" w:rsidRDefault="007465A3" w:rsidP="007465A3">
      <w:pPr>
        <w:numPr>
          <w:ilvl w:val="0"/>
          <w:numId w:val="5"/>
        </w:numPr>
        <w:spacing w:after="0" w:line="240" w:lineRule="auto"/>
        <w:rPr>
          <w:rFonts w:cs="Tahoma"/>
          <w:szCs w:val="20"/>
        </w:rPr>
      </w:pPr>
      <w:r w:rsidRPr="00886BC4">
        <w:rPr>
          <w:rFonts w:cs="Tahoma"/>
          <w:szCs w:val="20"/>
        </w:rPr>
        <w:t>Water uit plastic zwembadje e.d. wordt iedere dag verwijderd.</w:t>
      </w:r>
    </w:p>
    <w:bookmarkEnd w:id="19"/>
    <w:p w14:paraId="17C9AFA2" w14:textId="2F63896F" w:rsidR="00F1042F" w:rsidRDefault="00F1042F" w:rsidP="00F1042F">
      <w:pPr>
        <w:spacing w:after="0" w:line="240" w:lineRule="auto"/>
        <w:rPr>
          <w:rFonts w:cs="Tahoma"/>
          <w:szCs w:val="20"/>
        </w:rPr>
      </w:pPr>
    </w:p>
    <w:p w14:paraId="5CC18E97" w14:textId="635391AB" w:rsidR="0025351F" w:rsidRPr="00521215" w:rsidRDefault="00F1042F" w:rsidP="00F1042F">
      <w:pPr>
        <w:rPr>
          <w:rFonts w:cs="Tahoma"/>
          <w:i/>
          <w:szCs w:val="20"/>
        </w:rPr>
      </w:pPr>
      <w:r w:rsidRPr="00521215">
        <w:rPr>
          <w:rFonts w:cs="Tahoma"/>
          <w:i/>
          <w:szCs w:val="20"/>
        </w:rPr>
        <w:t xml:space="preserve">Wanneer het kind water binnen heeft gekregen en hierbij veel hoest: handel volgens de richtlijnen eerste hulp bij ongevallen van het Oranje kruis: raadpleeg </w:t>
      </w:r>
      <w:r w:rsidR="007B3834">
        <w:rPr>
          <w:rFonts w:cs="Tahoma"/>
          <w:i/>
          <w:szCs w:val="20"/>
        </w:rPr>
        <w:t xml:space="preserve">de </w:t>
      </w:r>
      <w:r w:rsidRPr="00521215">
        <w:rPr>
          <w:rFonts w:cs="Tahoma"/>
          <w:i/>
          <w:szCs w:val="20"/>
        </w:rPr>
        <w:t>huisarts.</w:t>
      </w:r>
    </w:p>
    <w:p w14:paraId="0BCD0D6C" w14:textId="59B5720C" w:rsidR="00F1042F" w:rsidRPr="00521215" w:rsidRDefault="00F1042F" w:rsidP="00F1042F">
      <w:pPr>
        <w:rPr>
          <w:rFonts w:cs="Tahoma"/>
          <w:i/>
          <w:szCs w:val="20"/>
        </w:rPr>
      </w:pPr>
      <w:r w:rsidRPr="00521215">
        <w:rPr>
          <w:rFonts w:cs="Tahoma"/>
          <w:i/>
          <w:szCs w:val="20"/>
        </w:rPr>
        <w:t>Bij verdrinking: start reanimatie.</w:t>
      </w:r>
    </w:p>
    <w:p w14:paraId="0FD358E2" w14:textId="77777777" w:rsidR="000377BC" w:rsidRPr="000377BC" w:rsidRDefault="000377BC" w:rsidP="000377BC">
      <w:pPr>
        <w:rPr>
          <w:rFonts w:cs="Tahoma"/>
          <w:i/>
          <w:szCs w:val="20"/>
        </w:rPr>
      </w:pPr>
      <w:r w:rsidRPr="00521215">
        <w:rPr>
          <w:rFonts w:cs="Tahoma"/>
          <w:i/>
          <w:szCs w:val="20"/>
        </w:rPr>
        <w:t>Handel volgens protocol ongevallen en calamiteiten.</w:t>
      </w:r>
    </w:p>
    <w:p w14:paraId="3D75F22F" w14:textId="70D8D98D" w:rsidR="00A102EB" w:rsidRDefault="00A102EB" w:rsidP="00F1042F">
      <w:pPr>
        <w:spacing w:after="0" w:line="240" w:lineRule="auto"/>
        <w:rPr>
          <w:rFonts w:cs="Tahoma"/>
          <w:szCs w:val="20"/>
        </w:rPr>
      </w:pPr>
    </w:p>
    <w:p w14:paraId="4A1EE651" w14:textId="77777777" w:rsidR="00A102EB" w:rsidRDefault="00A102EB" w:rsidP="00F1042F">
      <w:pPr>
        <w:spacing w:after="0" w:line="240" w:lineRule="auto"/>
        <w:rPr>
          <w:rFonts w:cs="Tahoma"/>
          <w:szCs w:val="20"/>
        </w:rPr>
      </w:pPr>
    </w:p>
    <w:p w14:paraId="5178656B" w14:textId="5F4D2AA6" w:rsidR="00F2063B" w:rsidRDefault="00F2063B" w:rsidP="00F2063B">
      <w:pPr>
        <w:pStyle w:val="Geenafstand"/>
        <w:numPr>
          <w:ilvl w:val="2"/>
          <w:numId w:val="40"/>
        </w:numPr>
        <w:rPr>
          <w:b/>
        </w:rPr>
      </w:pPr>
      <w:r>
        <w:rPr>
          <w:b/>
        </w:rPr>
        <w:t>Anders, nl</w:t>
      </w:r>
    </w:p>
    <w:p w14:paraId="299D5203" w14:textId="13600480" w:rsidR="00F2063B" w:rsidRDefault="00F2063B" w:rsidP="00F2063B">
      <w:pPr>
        <w:pStyle w:val="Geenafstand"/>
        <w:rPr>
          <w:b/>
        </w:rPr>
      </w:pPr>
    </w:p>
    <w:p w14:paraId="3220E1EB" w14:textId="0F0B72A0" w:rsidR="0095718A" w:rsidRPr="00886BC4" w:rsidRDefault="0095718A" w:rsidP="0095718A">
      <w:pPr>
        <w:pStyle w:val="Lijstalinea"/>
        <w:numPr>
          <w:ilvl w:val="0"/>
          <w:numId w:val="32"/>
        </w:numPr>
        <w:ind w:left="426" w:hanging="426"/>
        <w:rPr>
          <w:rFonts w:cs="Tahoma"/>
          <w:szCs w:val="20"/>
        </w:rPr>
      </w:pPr>
      <w:r w:rsidRPr="00886BC4">
        <w:rPr>
          <w:rFonts w:cs="Tahoma"/>
          <w:szCs w:val="20"/>
        </w:rPr>
        <w:t xml:space="preserve">Scenario: kind </w:t>
      </w:r>
      <w:r>
        <w:rPr>
          <w:rFonts w:cs="Tahoma"/>
          <w:szCs w:val="20"/>
        </w:rPr>
        <w:t>wordt gebeten door een ander kind</w:t>
      </w:r>
      <w:r w:rsidRPr="00886BC4">
        <w:rPr>
          <w:rFonts w:cs="Tahoma"/>
          <w:szCs w:val="20"/>
        </w:rPr>
        <w:t xml:space="preserve"> (urgentiecode B1).</w:t>
      </w:r>
    </w:p>
    <w:p w14:paraId="4FAA64C1" w14:textId="77777777" w:rsidR="0095718A" w:rsidRPr="0095718A" w:rsidRDefault="0095718A" w:rsidP="0095718A">
      <w:pPr>
        <w:pStyle w:val="Geenafstand"/>
        <w:rPr>
          <w:i/>
          <w:iCs/>
        </w:rPr>
      </w:pPr>
      <w:r w:rsidRPr="0095718A">
        <w:rPr>
          <w:i/>
          <w:iCs/>
        </w:rPr>
        <w:t>Verzorging bijtwond indien de tandafdrukken niet wegtrekken:</w:t>
      </w:r>
    </w:p>
    <w:p w14:paraId="56E81D66" w14:textId="77777777" w:rsidR="0095718A" w:rsidRPr="0095718A" w:rsidRDefault="0095718A" w:rsidP="0095718A">
      <w:pPr>
        <w:pStyle w:val="Geenafstand"/>
        <w:rPr>
          <w:i/>
          <w:iCs/>
          <w:lang w:eastAsia="nl-NL"/>
        </w:rPr>
      </w:pPr>
      <w:r w:rsidRPr="0095718A">
        <w:rPr>
          <w:i/>
          <w:iCs/>
          <w:lang w:eastAsia="nl-NL"/>
        </w:rPr>
        <w:t xml:space="preserve">Spoel de bijtwond goed uit met lauwwarm water uit de kraan of douche. 1 of 2 minuten spoelen is voldoende. Dit voorkomt infectie van de wond. </w:t>
      </w:r>
    </w:p>
    <w:p w14:paraId="11BE1827" w14:textId="77777777" w:rsidR="0095718A" w:rsidRDefault="0095718A" w:rsidP="0095718A">
      <w:pPr>
        <w:pStyle w:val="Geenafstand"/>
        <w:rPr>
          <w:i/>
          <w:iCs/>
          <w:lang w:eastAsia="nl-NL"/>
        </w:rPr>
      </w:pPr>
    </w:p>
    <w:p w14:paraId="21BCB15E" w14:textId="2F77C3A4" w:rsidR="0095718A" w:rsidRPr="0095718A" w:rsidRDefault="0095718A" w:rsidP="0095718A">
      <w:pPr>
        <w:pStyle w:val="Geenafstand"/>
        <w:rPr>
          <w:i/>
          <w:iCs/>
          <w:lang w:eastAsia="nl-NL"/>
        </w:rPr>
      </w:pPr>
      <w:r w:rsidRPr="0095718A">
        <w:rPr>
          <w:i/>
          <w:iCs/>
          <w:lang w:eastAsia="nl-NL"/>
        </w:rPr>
        <w:t xml:space="preserve">Blijft de wond veel bloeden? Druk dan een steriel verband (of anders een schoon verband of schone doek) tegen de wond om de bloeding te stoppen. </w:t>
      </w:r>
    </w:p>
    <w:p w14:paraId="5EED186C" w14:textId="77777777" w:rsidR="0095718A" w:rsidRPr="0095718A" w:rsidRDefault="0095718A" w:rsidP="0095718A">
      <w:pPr>
        <w:pStyle w:val="Geenafstand"/>
        <w:rPr>
          <w:i/>
          <w:iCs/>
          <w:lang w:eastAsia="nl-NL"/>
        </w:rPr>
      </w:pPr>
      <w:r w:rsidRPr="0095718A">
        <w:rPr>
          <w:i/>
          <w:iCs/>
          <w:lang w:eastAsia="nl-NL"/>
        </w:rPr>
        <w:t>Dek een open wond na het spoelen tijdelijk af met een schoon verband of een schone doek. </w:t>
      </w:r>
    </w:p>
    <w:p w14:paraId="5FA817AD" w14:textId="77777777" w:rsidR="0095718A" w:rsidRDefault="0095718A" w:rsidP="0095718A">
      <w:pPr>
        <w:pStyle w:val="Geenafstand"/>
        <w:rPr>
          <w:i/>
          <w:iCs/>
          <w:lang w:eastAsia="nl-NL"/>
        </w:rPr>
      </w:pPr>
    </w:p>
    <w:p w14:paraId="48CEC6B1" w14:textId="6FA83634" w:rsidR="0095718A" w:rsidRPr="003212DA" w:rsidRDefault="0095718A" w:rsidP="0095718A">
      <w:pPr>
        <w:pStyle w:val="Geenafstand"/>
        <w:rPr>
          <w:i/>
          <w:iCs/>
          <w:lang w:eastAsia="nl-NL"/>
        </w:rPr>
      </w:pPr>
      <w:r w:rsidRPr="003212DA">
        <w:rPr>
          <w:i/>
          <w:iCs/>
          <w:lang w:eastAsia="nl-NL"/>
        </w:rPr>
        <w:t xml:space="preserve">Bel daarna de ouder om hierover te informeren en adviseer om een afspraak te maken bij de huisarts. </w:t>
      </w:r>
    </w:p>
    <w:p w14:paraId="659959F2" w14:textId="029FFF55" w:rsidR="00F2063B" w:rsidRPr="003212DA" w:rsidRDefault="0095718A" w:rsidP="00F2063B">
      <w:pPr>
        <w:pStyle w:val="Geenafstand"/>
        <w:rPr>
          <w:bCs/>
          <w:i/>
          <w:iCs/>
        </w:rPr>
      </w:pPr>
      <w:r w:rsidRPr="003212DA">
        <w:rPr>
          <w:bCs/>
          <w:i/>
          <w:iCs/>
        </w:rPr>
        <w:t>(mogelijk tetanus -spuit noodzakelijk)</w:t>
      </w:r>
    </w:p>
    <w:p w14:paraId="70882D88" w14:textId="2C649CF6" w:rsidR="00013C9B" w:rsidRDefault="00013C9B" w:rsidP="00F1042F">
      <w:pPr>
        <w:spacing w:after="0" w:line="240" w:lineRule="auto"/>
        <w:rPr>
          <w:rFonts w:cs="Tahoma"/>
          <w:szCs w:val="20"/>
        </w:rPr>
      </w:pPr>
    </w:p>
    <w:p w14:paraId="3BB34495" w14:textId="2A1C72A9" w:rsidR="006F08EF" w:rsidRDefault="006F08EF" w:rsidP="006F08EF">
      <w:pPr>
        <w:pStyle w:val="Lijstalinea"/>
        <w:numPr>
          <w:ilvl w:val="0"/>
          <w:numId w:val="32"/>
        </w:numPr>
        <w:ind w:left="426" w:hanging="426"/>
        <w:rPr>
          <w:rFonts w:cs="Tahoma"/>
          <w:szCs w:val="20"/>
        </w:rPr>
      </w:pPr>
      <w:r w:rsidRPr="00886BC4">
        <w:rPr>
          <w:rFonts w:cs="Tahoma"/>
          <w:szCs w:val="20"/>
        </w:rPr>
        <w:t xml:space="preserve">Scenario: </w:t>
      </w:r>
      <w:r>
        <w:rPr>
          <w:rFonts w:cs="Tahoma"/>
          <w:szCs w:val="20"/>
        </w:rPr>
        <w:t>rent ongezien weg en krijgt een ongeval</w:t>
      </w:r>
      <w:r w:rsidRPr="00886BC4">
        <w:rPr>
          <w:rFonts w:cs="Tahoma"/>
          <w:szCs w:val="20"/>
        </w:rPr>
        <w:t>(urgentiecode B1).</w:t>
      </w:r>
      <w:r w:rsidR="006D4AAE">
        <w:rPr>
          <w:rFonts w:cs="Tahoma"/>
          <w:szCs w:val="20"/>
        </w:rPr>
        <w:t xml:space="preserve"> </w:t>
      </w:r>
      <w:r w:rsidR="006D4AAE" w:rsidRPr="006D4AAE">
        <w:rPr>
          <w:rFonts w:cs="Tahoma"/>
          <w:b/>
          <w:bCs/>
          <w:szCs w:val="20"/>
        </w:rPr>
        <w:t>Zie 4.3 vermissing</w:t>
      </w:r>
    </w:p>
    <w:p w14:paraId="338B6315" w14:textId="77777777" w:rsidR="00B56365" w:rsidRDefault="00B56365" w:rsidP="006F08EF">
      <w:pPr>
        <w:pStyle w:val="Lijstalinea"/>
        <w:ind w:left="426"/>
        <w:rPr>
          <w:rFonts w:cs="Tahoma"/>
          <w:szCs w:val="20"/>
        </w:rPr>
      </w:pPr>
    </w:p>
    <w:p w14:paraId="6F08C387" w14:textId="4FE60304" w:rsidR="006F08EF" w:rsidRDefault="006F08EF" w:rsidP="006F08EF">
      <w:pPr>
        <w:pStyle w:val="Lijstalinea"/>
        <w:ind w:left="426"/>
        <w:rPr>
          <w:rFonts w:cs="Tahoma"/>
          <w:szCs w:val="20"/>
        </w:rPr>
      </w:pPr>
      <w:r>
        <w:rPr>
          <w:rFonts w:cs="Tahoma"/>
          <w:szCs w:val="20"/>
        </w:rPr>
        <w:t>Traphekjes , poorten en deuren goed sluiten door pm’ers en ouders en BSO kinderen. Pm’ers houden toezicht op uitvoer van de afspraken. Ouders zijn geïnformeerd via nieuwsbrief en huisregels.</w:t>
      </w:r>
    </w:p>
    <w:p w14:paraId="460EA26B" w14:textId="3A79C747" w:rsidR="00B56365" w:rsidRDefault="00B56365" w:rsidP="006F08EF">
      <w:pPr>
        <w:pStyle w:val="Lijstalinea"/>
        <w:ind w:left="426"/>
        <w:rPr>
          <w:rFonts w:cs="Tahoma"/>
          <w:szCs w:val="20"/>
        </w:rPr>
      </w:pPr>
    </w:p>
    <w:p w14:paraId="0100F80F" w14:textId="2D070F8E" w:rsidR="00B56365" w:rsidRPr="00886BC4" w:rsidRDefault="00B56365" w:rsidP="00B56365">
      <w:pPr>
        <w:pStyle w:val="Lijstalinea"/>
        <w:numPr>
          <w:ilvl w:val="0"/>
          <w:numId w:val="32"/>
        </w:numPr>
        <w:ind w:left="426" w:hanging="426"/>
        <w:rPr>
          <w:rFonts w:cs="Tahoma"/>
          <w:szCs w:val="20"/>
        </w:rPr>
      </w:pPr>
      <w:r w:rsidRPr="00886BC4">
        <w:rPr>
          <w:rFonts w:cs="Tahoma"/>
          <w:szCs w:val="20"/>
        </w:rPr>
        <w:t xml:space="preserve">Scenario: kind </w:t>
      </w:r>
      <w:r>
        <w:rPr>
          <w:rFonts w:cs="Tahoma"/>
          <w:szCs w:val="20"/>
        </w:rPr>
        <w:t xml:space="preserve">krijgt tekenbeet en loopt infectie op; ziekte van </w:t>
      </w:r>
      <w:proofErr w:type="spellStart"/>
      <w:r>
        <w:rPr>
          <w:rFonts w:cs="Tahoma"/>
          <w:szCs w:val="20"/>
        </w:rPr>
        <w:t>lyme</w:t>
      </w:r>
      <w:proofErr w:type="spellEnd"/>
      <w:r w:rsidRPr="00886BC4">
        <w:rPr>
          <w:rFonts w:cs="Tahoma"/>
          <w:szCs w:val="20"/>
        </w:rPr>
        <w:t xml:space="preserve"> (urgentiecode B1).</w:t>
      </w:r>
    </w:p>
    <w:p w14:paraId="1D38FF3D" w14:textId="7D2CEE8D" w:rsidR="00B56365" w:rsidRPr="00886BC4" w:rsidRDefault="00B56365" w:rsidP="00B56365">
      <w:pPr>
        <w:numPr>
          <w:ilvl w:val="0"/>
          <w:numId w:val="5"/>
        </w:numPr>
        <w:spacing w:after="0" w:line="240" w:lineRule="auto"/>
        <w:rPr>
          <w:rFonts w:cs="Tahoma"/>
          <w:szCs w:val="20"/>
        </w:rPr>
      </w:pPr>
      <w:r>
        <w:rPr>
          <w:rFonts w:cs="Tahoma"/>
          <w:szCs w:val="20"/>
        </w:rPr>
        <w:t>Na buitenspelen controle op armen en benen en bij de haargrens</w:t>
      </w:r>
      <w:r w:rsidR="008C694D">
        <w:rPr>
          <w:rFonts w:cs="Tahoma"/>
          <w:szCs w:val="20"/>
        </w:rPr>
        <w:t>.</w:t>
      </w:r>
    </w:p>
    <w:p w14:paraId="2EA48BF2" w14:textId="19BBFFDE" w:rsidR="00B56365" w:rsidRDefault="00B56365" w:rsidP="00B56365">
      <w:pPr>
        <w:numPr>
          <w:ilvl w:val="0"/>
          <w:numId w:val="5"/>
        </w:numPr>
        <w:spacing w:after="0" w:line="240" w:lineRule="auto"/>
        <w:rPr>
          <w:rFonts w:cs="Tahoma"/>
          <w:szCs w:val="20"/>
        </w:rPr>
      </w:pPr>
      <w:r>
        <w:rPr>
          <w:rFonts w:cs="Tahoma"/>
          <w:szCs w:val="20"/>
        </w:rPr>
        <w:t>Pm’er informeert de ouder over controles en hoe en wat te doen.</w:t>
      </w:r>
    </w:p>
    <w:p w14:paraId="6CDEB18D" w14:textId="77777777" w:rsidR="00B56365" w:rsidRDefault="00B56365" w:rsidP="006F08EF">
      <w:pPr>
        <w:pStyle w:val="Lijstalinea"/>
        <w:ind w:left="426"/>
        <w:rPr>
          <w:rFonts w:cs="Tahoma"/>
          <w:szCs w:val="20"/>
        </w:rPr>
      </w:pPr>
    </w:p>
    <w:p w14:paraId="3E616A27" w14:textId="77777777" w:rsidR="006D4AAE" w:rsidRPr="00886BC4" w:rsidRDefault="006D4AAE" w:rsidP="006F08EF">
      <w:pPr>
        <w:pStyle w:val="Lijstalinea"/>
        <w:ind w:left="426"/>
        <w:rPr>
          <w:rFonts w:cs="Tahoma"/>
          <w:szCs w:val="20"/>
        </w:rPr>
      </w:pPr>
    </w:p>
    <w:p w14:paraId="5C0C9966" w14:textId="08953D64" w:rsidR="007465A3" w:rsidRPr="00886BC4" w:rsidRDefault="0046550D" w:rsidP="0046550D">
      <w:pPr>
        <w:pStyle w:val="Lijstalinea"/>
        <w:numPr>
          <w:ilvl w:val="0"/>
          <w:numId w:val="15"/>
        </w:numPr>
        <w:rPr>
          <w:rFonts w:cs="Tahoma"/>
          <w:b/>
          <w:szCs w:val="20"/>
        </w:rPr>
      </w:pPr>
      <w:r w:rsidRPr="00886BC4">
        <w:rPr>
          <w:rFonts w:cs="Tahoma"/>
          <w:b/>
          <w:szCs w:val="20"/>
        </w:rPr>
        <w:t>Sociale veiligheid</w:t>
      </w:r>
    </w:p>
    <w:p w14:paraId="1548764A" w14:textId="08DBB747" w:rsidR="0046550D" w:rsidRPr="00886BC4" w:rsidRDefault="0046550D" w:rsidP="0046550D">
      <w:pPr>
        <w:rPr>
          <w:rFonts w:cs="Tahoma"/>
          <w:szCs w:val="20"/>
        </w:rPr>
      </w:pPr>
      <w:r w:rsidRPr="00886BC4">
        <w:rPr>
          <w:rFonts w:cs="Tahoma"/>
          <w:szCs w:val="20"/>
        </w:rPr>
        <w:t>Ten aanzien van de sociale veiligheid hebben we de onderstaande risico’s geïnventariseerd als grote risico’s. Het zijn risico</w:t>
      </w:r>
      <w:r w:rsidR="00F774C8" w:rsidRPr="00886BC4">
        <w:rPr>
          <w:rFonts w:cs="Tahoma"/>
          <w:szCs w:val="20"/>
        </w:rPr>
        <w:t>’</w:t>
      </w:r>
      <w:r w:rsidRPr="00886BC4">
        <w:rPr>
          <w:rFonts w:cs="Tahoma"/>
          <w:szCs w:val="20"/>
        </w:rPr>
        <w:t>s die</w:t>
      </w:r>
      <w:r w:rsidR="00F774C8" w:rsidRPr="00886BC4">
        <w:rPr>
          <w:rFonts w:cs="Tahoma"/>
          <w:szCs w:val="20"/>
        </w:rPr>
        <w:t xml:space="preserve">, </w:t>
      </w:r>
      <w:r w:rsidRPr="00886BC4">
        <w:rPr>
          <w:rFonts w:cs="Tahoma"/>
          <w:szCs w:val="20"/>
        </w:rPr>
        <w:t>alhoewel de kans lijkt dat ze weinig voorkomen, een groot gevaar voor de directe veiligheid van het kind met zich mee kan brengen.</w:t>
      </w:r>
    </w:p>
    <w:p w14:paraId="021722A0" w14:textId="239C8288" w:rsidR="0046550D" w:rsidRPr="00886BC4" w:rsidRDefault="0046550D" w:rsidP="0046550D">
      <w:pPr>
        <w:pStyle w:val="Lijstalinea"/>
        <w:numPr>
          <w:ilvl w:val="1"/>
          <w:numId w:val="15"/>
        </w:numPr>
        <w:rPr>
          <w:rFonts w:cs="Tahoma"/>
          <w:szCs w:val="20"/>
        </w:rPr>
      </w:pPr>
      <w:bookmarkStart w:id="20" w:name="_Hlk508793552"/>
      <w:r w:rsidRPr="00886BC4">
        <w:rPr>
          <w:rFonts w:cs="Tahoma"/>
          <w:szCs w:val="20"/>
        </w:rPr>
        <w:t>Grensoverschrijdend gedrag</w:t>
      </w:r>
    </w:p>
    <w:bookmarkEnd w:id="20"/>
    <w:p w14:paraId="464866C9" w14:textId="6AD5A3EA" w:rsidR="0046550D" w:rsidRDefault="0046550D" w:rsidP="0046550D">
      <w:pPr>
        <w:pStyle w:val="Lijstalinea"/>
        <w:numPr>
          <w:ilvl w:val="1"/>
          <w:numId w:val="15"/>
        </w:numPr>
        <w:rPr>
          <w:rFonts w:cs="Tahoma"/>
          <w:szCs w:val="20"/>
        </w:rPr>
      </w:pPr>
      <w:r w:rsidRPr="00886BC4">
        <w:rPr>
          <w:rFonts w:cs="Tahoma"/>
          <w:szCs w:val="20"/>
        </w:rPr>
        <w:lastRenderedPageBreak/>
        <w:t>Kindermishandeling</w:t>
      </w:r>
    </w:p>
    <w:p w14:paraId="058D9FCE" w14:textId="14A46E1B" w:rsidR="00B423BD" w:rsidRPr="00521215" w:rsidRDefault="0046550D" w:rsidP="00F774C8">
      <w:pPr>
        <w:pStyle w:val="Lijstalinea"/>
        <w:numPr>
          <w:ilvl w:val="1"/>
          <w:numId w:val="15"/>
        </w:numPr>
        <w:rPr>
          <w:rFonts w:cs="Tahoma"/>
          <w:szCs w:val="20"/>
        </w:rPr>
      </w:pPr>
      <w:r w:rsidRPr="00521215">
        <w:rPr>
          <w:rFonts w:cs="Tahoma"/>
          <w:szCs w:val="20"/>
        </w:rPr>
        <w:t>Vermissing</w:t>
      </w:r>
    </w:p>
    <w:p w14:paraId="66811AAD" w14:textId="77777777" w:rsidR="0024447D" w:rsidRDefault="0024447D" w:rsidP="00B423BD">
      <w:pPr>
        <w:rPr>
          <w:rFonts w:cs="Tahoma"/>
          <w:b/>
          <w:szCs w:val="20"/>
        </w:rPr>
      </w:pPr>
    </w:p>
    <w:p w14:paraId="6D3BB212" w14:textId="77777777" w:rsidR="0024447D" w:rsidRDefault="0024447D" w:rsidP="00B423BD">
      <w:pPr>
        <w:rPr>
          <w:rFonts w:cs="Tahoma"/>
          <w:b/>
          <w:szCs w:val="20"/>
        </w:rPr>
      </w:pPr>
    </w:p>
    <w:p w14:paraId="7839A77E" w14:textId="01E94654" w:rsidR="00B423BD" w:rsidRPr="00886BC4" w:rsidRDefault="00B423BD" w:rsidP="00B423BD">
      <w:pPr>
        <w:rPr>
          <w:rFonts w:cs="Tahoma"/>
          <w:szCs w:val="20"/>
        </w:rPr>
      </w:pPr>
      <w:r w:rsidRPr="00886BC4">
        <w:rPr>
          <w:rFonts w:cs="Tahoma"/>
          <w:b/>
          <w:szCs w:val="20"/>
        </w:rPr>
        <w:t>4.1 Grensoverschrijdend gedrag</w:t>
      </w:r>
      <w:r w:rsidR="00086CC3">
        <w:rPr>
          <w:rFonts w:cs="Tahoma"/>
          <w:b/>
          <w:szCs w:val="20"/>
        </w:rPr>
        <w:t xml:space="preserve"> ( zie 7.1)</w:t>
      </w:r>
    </w:p>
    <w:p w14:paraId="07234596" w14:textId="09F6B8D9" w:rsidR="00BE77EE" w:rsidRPr="00B241C5" w:rsidRDefault="00BE77EE" w:rsidP="00BE77EE">
      <w:pPr>
        <w:pStyle w:val="Geenafstand"/>
      </w:pPr>
      <w:r w:rsidRPr="00886BC4">
        <w:t>Grensoverschrijdend gedrag kan plaatsvinden tussen kinderen onderling en</w:t>
      </w:r>
      <w:r w:rsidR="00627A96" w:rsidRPr="00886BC4">
        <w:t xml:space="preserve"> bij </w:t>
      </w:r>
      <w:r w:rsidR="00577124" w:rsidRPr="00886BC4">
        <w:t xml:space="preserve">een structureel op de </w:t>
      </w:r>
      <w:r w:rsidR="00577124" w:rsidRPr="00B241C5">
        <w:t>locatie</w:t>
      </w:r>
      <w:r w:rsidRPr="00B241C5">
        <w:t xml:space="preserve"> aanwezige volwassene, collega, beroepskrachten in opleiding, vrijwilligers en overige aanwezige medewerkers</w:t>
      </w:r>
      <w:r w:rsidR="0028708E" w:rsidRPr="00B241C5">
        <w:t xml:space="preserve"> in de bejegening naar het kind.</w:t>
      </w:r>
    </w:p>
    <w:p w14:paraId="1826EBF2" w14:textId="5250FA48" w:rsidR="00315412" w:rsidRPr="00B241C5" w:rsidRDefault="00315412" w:rsidP="00315412">
      <w:pPr>
        <w:pStyle w:val="Geenafstand"/>
        <w:rPr>
          <w:color w:val="000000"/>
          <w:szCs w:val="20"/>
        </w:rPr>
      </w:pPr>
      <w:r w:rsidRPr="00B241C5">
        <w:rPr>
          <w:color w:val="000000"/>
          <w:szCs w:val="20"/>
        </w:rPr>
        <w:t>Speciale aandacht gaat uit naar het risico op grensoverschrijdend gedrag door beroepskrachten, stagiaires, vrijwilligers en overige aanwezige volwassenen en kinderen.</w:t>
      </w:r>
    </w:p>
    <w:p w14:paraId="69EAA3BF" w14:textId="77777777" w:rsidR="00315412" w:rsidRPr="00B241C5" w:rsidRDefault="00315412" w:rsidP="00315412">
      <w:pPr>
        <w:pStyle w:val="Geenafstand"/>
        <w:rPr>
          <w:b/>
        </w:rPr>
      </w:pPr>
    </w:p>
    <w:p w14:paraId="28366A9F" w14:textId="558C2725" w:rsidR="00315412" w:rsidRPr="00886BC4" w:rsidRDefault="00315412" w:rsidP="00315412">
      <w:pPr>
        <w:pStyle w:val="Geenafstand"/>
        <w:rPr>
          <w:b/>
        </w:rPr>
      </w:pPr>
      <w:r w:rsidRPr="00B241C5">
        <w:t>We hanteren de volgende werkafspraken:</w:t>
      </w:r>
    </w:p>
    <w:p w14:paraId="3297CE71" w14:textId="04D79B13" w:rsidR="00BE77EE" w:rsidRPr="00886BC4" w:rsidRDefault="00BE77EE" w:rsidP="00BE77EE">
      <w:pPr>
        <w:pStyle w:val="Geenafstand"/>
      </w:pPr>
    </w:p>
    <w:p w14:paraId="5E64C918" w14:textId="594D3C6A" w:rsidR="00BE77EE" w:rsidRPr="00886BC4" w:rsidRDefault="00BE77EE" w:rsidP="00BE77EE">
      <w:pPr>
        <w:pStyle w:val="Geenafstand"/>
      </w:pPr>
      <w:r w:rsidRPr="00886BC4">
        <w:t>Genomen maatregelen zijn:</w:t>
      </w:r>
    </w:p>
    <w:p w14:paraId="711C8EFD" w14:textId="77777777" w:rsidR="00EE78D7" w:rsidRPr="00886BC4" w:rsidRDefault="00EE78D7" w:rsidP="00BE77EE">
      <w:pPr>
        <w:pStyle w:val="Geenafstand"/>
      </w:pPr>
      <w:r w:rsidRPr="00886BC4">
        <w:t xml:space="preserve"> </w:t>
      </w:r>
    </w:p>
    <w:p w14:paraId="61CA077D" w14:textId="50AF60D8" w:rsidR="00EE78D7" w:rsidRPr="00886BC4" w:rsidRDefault="00EE78D7" w:rsidP="00F774C8">
      <w:pPr>
        <w:pStyle w:val="Geenafstand"/>
        <w:numPr>
          <w:ilvl w:val="0"/>
          <w:numId w:val="33"/>
        </w:numPr>
      </w:pPr>
      <w:r w:rsidRPr="00886BC4">
        <w:t>Alle structureel aanwezige volwassene zijn in het bezit van een geldig VOG.</w:t>
      </w:r>
    </w:p>
    <w:p w14:paraId="4941A968" w14:textId="6A3FCC60" w:rsidR="0028708E" w:rsidRPr="00886BC4" w:rsidRDefault="00EE78D7" w:rsidP="00F774C8">
      <w:pPr>
        <w:pStyle w:val="Geenafstand"/>
        <w:numPr>
          <w:ilvl w:val="0"/>
          <w:numId w:val="33"/>
        </w:numPr>
      </w:pPr>
      <w:r w:rsidRPr="00886BC4">
        <w:t xml:space="preserve">Er wordt gewerkt volgens de richtlijnen van het </w:t>
      </w:r>
      <w:proofErr w:type="spellStart"/>
      <w:r w:rsidRPr="00886BC4">
        <w:t>vierogenbeleid</w:t>
      </w:r>
      <w:proofErr w:type="spellEnd"/>
      <w:r w:rsidRPr="00886BC4">
        <w:t xml:space="preserve">. </w:t>
      </w:r>
      <w:r w:rsidR="00393527" w:rsidRPr="00886BC4">
        <w:t>Dit item wordt</w:t>
      </w:r>
      <w:r w:rsidR="00F774C8" w:rsidRPr="00886BC4">
        <w:t xml:space="preserve"> regelmatig besproken tijdens het </w:t>
      </w:r>
      <w:r w:rsidR="00393527" w:rsidRPr="00886BC4">
        <w:t xml:space="preserve">werkoverleg </w:t>
      </w:r>
      <w:r w:rsidR="00F774C8" w:rsidRPr="00886BC4">
        <w:t xml:space="preserve">met </w:t>
      </w:r>
      <w:r w:rsidR="00393527" w:rsidRPr="00886BC4">
        <w:t xml:space="preserve">de pm’ers en </w:t>
      </w:r>
      <w:r w:rsidR="00F774C8" w:rsidRPr="00886BC4">
        <w:t xml:space="preserve">is </w:t>
      </w:r>
      <w:r w:rsidR="00393527" w:rsidRPr="00886BC4">
        <w:t>opgenomen in de kwaliteitsagenda.</w:t>
      </w:r>
    </w:p>
    <w:p w14:paraId="56597CB4" w14:textId="6A9B2432" w:rsidR="00577124" w:rsidRPr="00886BC4" w:rsidRDefault="0028708E" w:rsidP="00BE77EE">
      <w:pPr>
        <w:pStyle w:val="Geenafstand"/>
        <w:numPr>
          <w:ilvl w:val="0"/>
          <w:numId w:val="33"/>
        </w:numPr>
      </w:pPr>
      <w:r w:rsidRPr="00886BC4">
        <w:t>Protocol 70 gedragscode ongewenst omgangsvormen.</w:t>
      </w:r>
      <w:r w:rsidR="00F774C8" w:rsidRPr="00886BC4">
        <w:t xml:space="preserve"> </w:t>
      </w:r>
      <w:r w:rsidRPr="00886BC4">
        <w:t>D</w:t>
      </w:r>
      <w:r w:rsidR="00577124" w:rsidRPr="00886BC4">
        <w:t xml:space="preserve">eze gedragscode </w:t>
      </w:r>
      <w:r w:rsidRPr="00886BC4">
        <w:t xml:space="preserve">geldt voor alle </w:t>
      </w:r>
      <w:r w:rsidR="00577124" w:rsidRPr="00886BC4">
        <w:t>medewerkers</w:t>
      </w:r>
      <w:r w:rsidRPr="00886BC4">
        <w:t xml:space="preserve"> die bij KINOP werken.</w:t>
      </w:r>
    </w:p>
    <w:p w14:paraId="2874E9AB" w14:textId="10A07241" w:rsidR="00577124" w:rsidRPr="00B241C5" w:rsidRDefault="00577124" w:rsidP="00F774C8">
      <w:pPr>
        <w:pStyle w:val="Geenafstand"/>
        <w:numPr>
          <w:ilvl w:val="0"/>
          <w:numId w:val="34"/>
        </w:numPr>
      </w:pPr>
      <w:r w:rsidRPr="00886BC4">
        <w:t xml:space="preserve">Bij signalen van </w:t>
      </w:r>
      <w:r w:rsidR="00F774C8" w:rsidRPr="00886BC4">
        <w:t>grensoverschrijdend gedrag</w:t>
      </w:r>
      <w:r w:rsidRPr="00886BC4">
        <w:t xml:space="preserve"> van een aanwezige volwassene op de locatie </w:t>
      </w:r>
      <w:r w:rsidRPr="00B241C5">
        <w:t>naar een kind toe, treedt route 2 van de meldcode in werking.</w:t>
      </w:r>
    </w:p>
    <w:p w14:paraId="7FD18835" w14:textId="5914D554" w:rsidR="00D631A6" w:rsidRPr="00B241C5" w:rsidRDefault="00702E7B" w:rsidP="00D631A6">
      <w:pPr>
        <w:pStyle w:val="Geenafstand"/>
        <w:numPr>
          <w:ilvl w:val="0"/>
          <w:numId w:val="34"/>
        </w:numPr>
      </w:pPr>
      <w:r w:rsidRPr="00B241C5">
        <w:t xml:space="preserve">Bij vermoedens over een </w:t>
      </w:r>
      <w:r w:rsidR="00F774C8" w:rsidRPr="00B241C5">
        <w:t>medewerker</w:t>
      </w:r>
      <w:r w:rsidRPr="00B241C5">
        <w:t xml:space="preserve"> zelf moet de volwassene direct de houder inlichten</w:t>
      </w:r>
      <w:r w:rsidR="00315412" w:rsidRPr="00B241C5">
        <w:t xml:space="preserve">. De houder </w:t>
      </w:r>
      <w:r w:rsidRPr="00B241C5">
        <w:t>licht</w:t>
      </w:r>
      <w:r w:rsidR="00315412" w:rsidRPr="00B241C5">
        <w:t xml:space="preserve"> </w:t>
      </w:r>
      <w:r w:rsidRPr="00B241C5">
        <w:t>direct de vertrouwensinspecteur</w:t>
      </w:r>
      <w:r w:rsidR="007B217C">
        <w:t xml:space="preserve"> van het </w:t>
      </w:r>
      <w:r w:rsidR="005241FD">
        <w:t>O</w:t>
      </w:r>
      <w:r w:rsidR="007B217C">
        <w:t>nderwijs</w:t>
      </w:r>
      <w:r w:rsidRPr="00B241C5">
        <w:t xml:space="preserve"> in. Wanneer</w:t>
      </w:r>
      <w:r w:rsidR="006F017F" w:rsidRPr="00B241C5">
        <w:t xml:space="preserve"> de vermoedens </w:t>
      </w:r>
      <w:r w:rsidRPr="00B241C5">
        <w:t>de houder zelf betreft wordt de vertrouwensinspecteur</w:t>
      </w:r>
      <w:r w:rsidR="007B217C">
        <w:t xml:space="preserve"> van het </w:t>
      </w:r>
      <w:r w:rsidR="005241FD">
        <w:t>O</w:t>
      </w:r>
      <w:r w:rsidR="007B217C">
        <w:t>nderwijs</w:t>
      </w:r>
      <w:r w:rsidRPr="00B241C5">
        <w:t xml:space="preserve"> ingelicht.</w:t>
      </w:r>
      <w:r w:rsidR="001907DF" w:rsidRPr="00B241C5">
        <w:t xml:space="preserve"> </w:t>
      </w:r>
      <w:r w:rsidR="00F774C8" w:rsidRPr="00B241C5">
        <w:t>De meldcode staat  structureel op de kwaliteitsagenda.</w:t>
      </w:r>
    </w:p>
    <w:p w14:paraId="563F45C6" w14:textId="752DDF8C" w:rsidR="00577124" w:rsidRPr="00886BC4" w:rsidRDefault="00577124" w:rsidP="00F774C8">
      <w:pPr>
        <w:pStyle w:val="Geenafstand"/>
        <w:numPr>
          <w:ilvl w:val="0"/>
          <w:numId w:val="34"/>
        </w:numPr>
      </w:pPr>
      <w:r w:rsidRPr="00886BC4">
        <w:t xml:space="preserve">Informatie over het beleid van KINOP t.a.v. grensoverschrijdend gedrag staat vermeld in het </w:t>
      </w:r>
      <w:proofErr w:type="spellStart"/>
      <w:r w:rsidRPr="00886BC4">
        <w:t>ped</w:t>
      </w:r>
      <w:proofErr w:type="spellEnd"/>
      <w:r w:rsidRPr="00886BC4">
        <w:t>. Beleidsplan.</w:t>
      </w:r>
    </w:p>
    <w:p w14:paraId="276F78D8" w14:textId="77777777" w:rsidR="0007399F" w:rsidRDefault="0007399F" w:rsidP="0025351F">
      <w:pPr>
        <w:rPr>
          <w:rFonts w:cs="Tahoma"/>
          <w:i/>
          <w:szCs w:val="20"/>
        </w:rPr>
      </w:pPr>
      <w:bookmarkStart w:id="21" w:name="_Hlk3815748"/>
    </w:p>
    <w:p w14:paraId="78F624AA" w14:textId="2B48EB16" w:rsidR="0025351F" w:rsidRPr="0025351F" w:rsidRDefault="0025351F" w:rsidP="0025351F">
      <w:pPr>
        <w:rPr>
          <w:rFonts w:cs="Tahoma"/>
          <w:i/>
          <w:szCs w:val="20"/>
        </w:rPr>
      </w:pPr>
      <w:r w:rsidRPr="00521215">
        <w:rPr>
          <w:rFonts w:cs="Tahoma"/>
          <w:i/>
          <w:szCs w:val="20"/>
        </w:rPr>
        <w:t>Bij vermoeden van grensoverschrijdend gedrag en/of kindermishandeling raadpleeg en handel volgens de meldcode.</w:t>
      </w:r>
    </w:p>
    <w:p w14:paraId="7863E4AE" w14:textId="0F48E4B0" w:rsidR="0007399F" w:rsidRDefault="0007399F" w:rsidP="00393527">
      <w:pPr>
        <w:pStyle w:val="Geenafstand"/>
        <w:rPr>
          <w:b/>
        </w:rPr>
      </w:pPr>
      <w:bookmarkStart w:id="22" w:name="_Hlk522715441"/>
      <w:bookmarkEnd w:id="21"/>
    </w:p>
    <w:p w14:paraId="7AB59E0A" w14:textId="3C648C37" w:rsidR="00577124" w:rsidRPr="00886BC4" w:rsidRDefault="00577124" w:rsidP="00393527">
      <w:pPr>
        <w:pStyle w:val="Geenafstand"/>
        <w:rPr>
          <w:b/>
        </w:rPr>
      </w:pPr>
      <w:r w:rsidRPr="00886BC4">
        <w:rPr>
          <w:b/>
        </w:rPr>
        <w:t>4.2 Kindermishandeling</w:t>
      </w:r>
      <w:bookmarkEnd w:id="22"/>
    </w:p>
    <w:p w14:paraId="5AD5F2BF" w14:textId="77777777" w:rsidR="00393527" w:rsidRPr="00886BC4" w:rsidRDefault="00393527" w:rsidP="00393527">
      <w:pPr>
        <w:pStyle w:val="Geenafstand"/>
      </w:pPr>
    </w:p>
    <w:p w14:paraId="602D9C55" w14:textId="521A4BF2" w:rsidR="00393527" w:rsidRPr="00886BC4" w:rsidRDefault="00393527" w:rsidP="00393527">
      <w:pPr>
        <w:pStyle w:val="Geenafstand"/>
        <w:rPr>
          <w:rFonts w:cs="Tahoma"/>
        </w:rPr>
      </w:pPr>
      <w:r w:rsidRPr="00886BC4">
        <w:rPr>
          <w:rFonts w:cs="Tahoma"/>
        </w:rPr>
        <w:t>Bij een vermoeden van kindermishandeling maken wij gebruik van de meldcode kindermishandeling en huiselijk geweld.</w:t>
      </w:r>
    </w:p>
    <w:p w14:paraId="7B382EDD" w14:textId="0C1883BE" w:rsidR="001172C9" w:rsidRPr="00886BC4" w:rsidRDefault="001907DF" w:rsidP="00393527">
      <w:pPr>
        <w:pStyle w:val="Geenafstand"/>
      </w:pPr>
      <w:r w:rsidRPr="00886BC4">
        <w:t>Signalen en het stappenplan</w:t>
      </w:r>
      <w:r w:rsidR="00393527" w:rsidRPr="00886BC4">
        <w:t xml:space="preserve"> word</w:t>
      </w:r>
      <w:r w:rsidR="00F774C8" w:rsidRPr="00886BC4">
        <w:t xml:space="preserve">en </w:t>
      </w:r>
      <w:r w:rsidR="0038560C" w:rsidRPr="00886BC4">
        <w:t>frequent</w:t>
      </w:r>
      <w:r w:rsidR="00393527" w:rsidRPr="00886BC4">
        <w:t xml:space="preserve"> besproken in het werkoverleg </w:t>
      </w:r>
      <w:r w:rsidR="0038560C" w:rsidRPr="00886BC4">
        <w:t xml:space="preserve">met de </w:t>
      </w:r>
      <w:r w:rsidR="00393527" w:rsidRPr="00886BC4">
        <w:t>pm’ers en</w:t>
      </w:r>
      <w:r w:rsidR="0038560C" w:rsidRPr="00886BC4">
        <w:t xml:space="preserve"> staat structureel op de kwaliteitsagenda. </w:t>
      </w:r>
      <w:r w:rsidR="00702E7B" w:rsidRPr="00886BC4">
        <w:t xml:space="preserve">De </w:t>
      </w:r>
      <w:r w:rsidR="0038560C" w:rsidRPr="00886BC4">
        <w:t>directie</w:t>
      </w:r>
      <w:r w:rsidR="00702E7B" w:rsidRPr="00886BC4">
        <w:t xml:space="preserve"> is eindverantwoordelijk voor de melding</w:t>
      </w:r>
      <w:r w:rsidR="0038560C" w:rsidRPr="00886BC4">
        <w:t>.</w:t>
      </w:r>
    </w:p>
    <w:p w14:paraId="0FC1DF99" w14:textId="1BABAD5A" w:rsidR="00702E7B" w:rsidRPr="00886BC4" w:rsidRDefault="00702E7B" w:rsidP="00393527">
      <w:pPr>
        <w:pStyle w:val="Geenafstand"/>
      </w:pPr>
    </w:p>
    <w:p w14:paraId="515DBD70" w14:textId="06CECD55" w:rsidR="00702E7B" w:rsidRPr="00886BC4" w:rsidRDefault="00702E7B" w:rsidP="00393527">
      <w:pPr>
        <w:pStyle w:val="Geenafstand"/>
      </w:pPr>
      <w:r w:rsidRPr="00886BC4">
        <w:t xml:space="preserve">Tijdens de jaarlijkse scholing wordt het stappenplan doorgenomen en er wordt besproken welke verantwoordelijkheden de medewerkers hebben. Er is aandacht voor bijzondere vormen van geweld die kennis van </w:t>
      </w:r>
      <w:r w:rsidR="0038560C" w:rsidRPr="00886BC4">
        <w:t>de pm’ers</w:t>
      </w:r>
      <w:r w:rsidRPr="00886BC4">
        <w:t xml:space="preserve"> vereisen.</w:t>
      </w:r>
    </w:p>
    <w:p w14:paraId="77DAEEB5" w14:textId="77777777" w:rsidR="0025351F" w:rsidRDefault="0025351F" w:rsidP="0025351F">
      <w:pPr>
        <w:rPr>
          <w:rFonts w:cs="Tahoma"/>
          <w:i/>
          <w:szCs w:val="20"/>
        </w:rPr>
      </w:pPr>
    </w:p>
    <w:p w14:paraId="0562C770" w14:textId="3989D5C6" w:rsidR="0025351F" w:rsidRPr="0025351F" w:rsidRDefault="0025351F" w:rsidP="0025351F">
      <w:pPr>
        <w:rPr>
          <w:rFonts w:cs="Tahoma"/>
          <w:i/>
          <w:szCs w:val="20"/>
        </w:rPr>
      </w:pPr>
      <w:bookmarkStart w:id="23" w:name="_Hlk3816619"/>
      <w:r w:rsidRPr="00521215">
        <w:rPr>
          <w:rFonts w:cs="Tahoma"/>
          <w:i/>
          <w:szCs w:val="20"/>
        </w:rPr>
        <w:t>Bij vermoeden van grensoverschrijdend gedrag en/of kindermishandeling raadpleeg en handel volgens de meldcode.</w:t>
      </w:r>
    </w:p>
    <w:bookmarkEnd w:id="23"/>
    <w:p w14:paraId="795DEA9A" w14:textId="22FE1B65" w:rsidR="0007399F" w:rsidRDefault="0007399F" w:rsidP="00393527">
      <w:pPr>
        <w:pStyle w:val="Geenafstand"/>
      </w:pPr>
    </w:p>
    <w:p w14:paraId="5AC05B43" w14:textId="5F253FA9" w:rsidR="001172C9" w:rsidRPr="00886BC4" w:rsidRDefault="001172C9" w:rsidP="00393527">
      <w:pPr>
        <w:pStyle w:val="Geenafstand"/>
        <w:rPr>
          <w:b/>
        </w:rPr>
      </w:pPr>
      <w:r w:rsidRPr="00886BC4">
        <w:rPr>
          <w:b/>
        </w:rPr>
        <w:t xml:space="preserve">4.3 </w:t>
      </w:r>
      <w:r w:rsidR="00A332B4" w:rsidRPr="00886BC4">
        <w:rPr>
          <w:b/>
        </w:rPr>
        <w:t>V</w:t>
      </w:r>
      <w:r w:rsidRPr="00886BC4">
        <w:rPr>
          <w:b/>
        </w:rPr>
        <w:t>ermissing</w:t>
      </w:r>
    </w:p>
    <w:p w14:paraId="18998E80" w14:textId="77777777" w:rsidR="00352689" w:rsidRPr="00886BC4" w:rsidRDefault="00352689" w:rsidP="00393527">
      <w:pPr>
        <w:pStyle w:val="Geenafstand"/>
      </w:pPr>
    </w:p>
    <w:p w14:paraId="55FC71FB" w14:textId="2784D869" w:rsidR="00352689" w:rsidRPr="00886BC4" w:rsidRDefault="00A332B4" w:rsidP="00352689">
      <w:pPr>
        <w:pStyle w:val="Geenafstand"/>
        <w:rPr>
          <w:b/>
        </w:rPr>
      </w:pPr>
      <w:r w:rsidRPr="00886BC4">
        <w:rPr>
          <w:b/>
        </w:rPr>
        <w:t>Preventie</w:t>
      </w:r>
      <w:r w:rsidR="00352689" w:rsidRPr="00886BC4">
        <w:rPr>
          <w:b/>
        </w:rPr>
        <w:t xml:space="preserve"> m.b.t. de entree van de locatie</w:t>
      </w:r>
    </w:p>
    <w:p w14:paraId="50AD8DD6" w14:textId="77777777" w:rsidR="00352689" w:rsidRPr="00886BC4" w:rsidRDefault="00352689" w:rsidP="00352689">
      <w:pPr>
        <w:pStyle w:val="Geenafstand"/>
        <w:rPr>
          <w:b/>
        </w:rPr>
      </w:pPr>
    </w:p>
    <w:p w14:paraId="2D273AE9" w14:textId="709236C0" w:rsidR="00352689" w:rsidRPr="00886BC4" w:rsidRDefault="00352689" w:rsidP="00352689">
      <w:pPr>
        <w:pStyle w:val="Geenafstand"/>
        <w:rPr>
          <w:szCs w:val="20"/>
        </w:rPr>
      </w:pPr>
      <w:r w:rsidRPr="00886BC4">
        <w:rPr>
          <w:szCs w:val="20"/>
        </w:rPr>
        <w:t>Om te voorkomen dat een kind ongezien naar buiten rent</w:t>
      </w:r>
      <w:r w:rsidR="00627A96" w:rsidRPr="00886BC4">
        <w:rPr>
          <w:szCs w:val="20"/>
        </w:rPr>
        <w:t xml:space="preserve"> </w:t>
      </w:r>
      <w:r w:rsidRPr="00886BC4">
        <w:rPr>
          <w:szCs w:val="20"/>
        </w:rPr>
        <w:t>(urgentiecode B1)</w:t>
      </w:r>
      <w:r w:rsidR="00627A96" w:rsidRPr="00886BC4">
        <w:rPr>
          <w:szCs w:val="20"/>
        </w:rPr>
        <w:t>,</w:t>
      </w:r>
      <w:r w:rsidRPr="00886BC4">
        <w:rPr>
          <w:szCs w:val="20"/>
        </w:rPr>
        <w:t xml:space="preserve"> </w:t>
      </w:r>
      <w:r w:rsidR="00627A96" w:rsidRPr="00886BC4">
        <w:rPr>
          <w:szCs w:val="20"/>
        </w:rPr>
        <w:t xml:space="preserve">is de haldeur voorzien van een hoge klink waar kinderen niet bij kunnen. </w:t>
      </w:r>
    </w:p>
    <w:p w14:paraId="26831180" w14:textId="77777777" w:rsidR="00E83C8E" w:rsidRPr="00886BC4" w:rsidRDefault="00E83C8E" w:rsidP="00352689">
      <w:pPr>
        <w:pStyle w:val="Geenafstand"/>
        <w:rPr>
          <w:szCs w:val="20"/>
        </w:rPr>
      </w:pPr>
    </w:p>
    <w:p w14:paraId="64F6AF1A" w14:textId="1E768114" w:rsidR="00352689" w:rsidRDefault="00352689" w:rsidP="00352689">
      <w:pPr>
        <w:pStyle w:val="Geenafstand"/>
        <w:rPr>
          <w:szCs w:val="20"/>
        </w:rPr>
      </w:pPr>
      <w:r w:rsidRPr="00886BC4">
        <w:rPr>
          <w:szCs w:val="20"/>
        </w:rPr>
        <w:t>Ouders zijn goed op de hoogte van het veiligheidsbelang om beide deuren; voordeur en haldeur, goed te sluiten. Desondanks vormt menselijk gedrag altijd een risico.</w:t>
      </w:r>
      <w:r w:rsidR="00E83C8E" w:rsidRPr="00886BC4">
        <w:rPr>
          <w:szCs w:val="20"/>
        </w:rPr>
        <w:t xml:space="preserve"> </w:t>
      </w:r>
      <w:r w:rsidRPr="00886BC4">
        <w:rPr>
          <w:szCs w:val="20"/>
        </w:rPr>
        <w:t>Wanneer ouders de deur niet goed sluiten worden ze hierop aan gesproken.</w:t>
      </w:r>
    </w:p>
    <w:p w14:paraId="434292F7" w14:textId="45D81AC5" w:rsidR="00A102EB" w:rsidRPr="00886BC4" w:rsidRDefault="00A102EB" w:rsidP="00352689">
      <w:pPr>
        <w:pStyle w:val="Geenafstand"/>
        <w:rPr>
          <w:szCs w:val="20"/>
        </w:rPr>
      </w:pPr>
      <w:r>
        <w:rPr>
          <w:szCs w:val="20"/>
        </w:rPr>
        <w:t>Ouders zijn verantwoordelijk voor de veiligheid van hun kind tot bij het brengen en overdragen aan de pm’er en vanaf het ophalen van hun kind.</w:t>
      </w:r>
    </w:p>
    <w:p w14:paraId="798379AB" w14:textId="54012D02" w:rsidR="00980777" w:rsidRPr="00886BC4" w:rsidRDefault="00E83C8E" w:rsidP="00980777">
      <w:pPr>
        <w:outlineLvl w:val="0"/>
        <w:rPr>
          <w:rFonts w:cs="Tahoma"/>
          <w:b/>
          <w:szCs w:val="20"/>
        </w:rPr>
      </w:pPr>
      <w:r w:rsidRPr="00886BC4">
        <w:rPr>
          <w:rFonts w:cs="Tahoma"/>
          <w:b/>
          <w:szCs w:val="20"/>
        </w:rPr>
        <w:br/>
      </w:r>
      <w:r w:rsidR="00980777" w:rsidRPr="00886BC4">
        <w:rPr>
          <w:rFonts w:cs="Tahoma"/>
          <w:b/>
          <w:szCs w:val="20"/>
        </w:rPr>
        <w:t>Buitenruimte P</w:t>
      </w:r>
    </w:p>
    <w:p w14:paraId="43DF9759" w14:textId="7365E04B" w:rsidR="00980777" w:rsidRPr="00886BC4" w:rsidRDefault="00980777" w:rsidP="00980777">
      <w:pPr>
        <w:numPr>
          <w:ilvl w:val="0"/>
          <w:numId w:val="11"/>
        </w:numPr>
        <w:spacing w:after="0" w:line="240" w:lineRule="auto"/>
        <w:outlineLvl w:val="0"/>
        <w:rPr>
          <w:rFonts w:cs="Tahoma"/>
          <w:szCs w:val="20"/>
        </w:rPr>
      </w:pPr>
      <w:r w:rsidRPr="00886BC4">
        <w:rPr>
          <w:rFonts w:cs="Tahoma"/>
          <w:szCs w:val="20"/>
        </w:rPr>
        <w:t>Scenario: kind doet het poortje open van het hek en rent de straat op. Hek blijft openstaan. Kind rent spelend de straat op. Kind kruipt onder of over het hek of omheining</w:t>
      </w:r>
      <w:r w:rsidR="00E83C8E" w:rsidRPr="00886BC4">
        <w:rPr>
          <w:rFonts w:cs="Tahoma"/>
          <w:szCs w:val="20"/>
        </w:rPr>
        <w:t xml:space="preserve"> (urgentiecode B1).</w:t>
      </w:r>
    </w:p>
    <w:p w14:paraId="265A8CBE" w14:textId="77777777" w:rsidR="00E83C8E" w:rsidRPr="00886BC4" w:rsidRDefault="00E83C8E" w:rsidP="00E83C8E">
      <w:pPr>
        <w:spacing w:after="0" w:line="240" w:lineRule="auto"/>
        <w:outlineLvl w:val="0"/>
        <w:rPr>
          <w:rFonts w:cs="Tahoma"/>
          <w:szCs w:val="20"/>
        </w:rPr>
      </w:pPr>
    </w:p>
    <w:p w14:paraId="73BDFF7B" w14:textId="77777777" w:rsidR="00980777" w:rsidRPr="00886BC4" w:rsidRDefault="00980777" w:rsidP="00980777">
      <w:pPr>
        <w:numPr>
          <w:ilvl w:val="0"/>
          <w:numId w:val="5"/>
        </w:numPr>
        <w:spacing w:after="0" w:line="240" w:lineRule="auto"/>
        <w:rPr>
          <w:rFonts w:cs="Tahoma"/>
          <w:szCs w:val="20"/>
        </w:rPr>
      </w:pPr>
      <w:r w:rsidRPr="00886BC4">
        <w:rPr>
          <w:rFonts w:cs="Tahoma"/>
          <w:szCs w:val="20"/>
        </w:rPr>
        <w:t>Pm’er houdt altijd direct toezicht op de kinderen.</w:t>
      </w:r>
    </w:p>
    <w:p w14:paraId="5AFEFCD4" w14:textId="77777777" w:rsidR="00980777" w:rsidRPr="00886BC4" w:rsidRDefault="00980777" w:rsidP="00980777">
      <w:pPr>
        <w:numPr>
          <w:ilvl w:val="0"/>
          <w:numId w:val="5"/>
        </w:numPr>
        <w:spacing w:after="0" w:line="240" w:lineRule="auto"/>
        <w:rPr>
          <w:rFonts w:cs="Tahoma"/>
          <w:szCs w:val="20"/>
        </w:rPr>
      </w:pPr>
      <w:r w:rsidRPr="00886BC4">
        <w:rPr>
          <w:rFonts w:cs="Tahoma"/>
          <w:szCs w:val="20"/>
        </w:rPr>
        <w:t>De poort wordt altijd goed gesloten.</w:t>
      </w:r>
    </w:p>
    <w:p w14:paraId="2C849694" w14:textId="7591877A" w:rsidR="0036506D" w:rsidRDefault="0036506D" w:rsidP="00393527">
      <w:pPr>
        <w:pStyle w:val="Geenafstand"/>
        <w:rPr>
          <w:b/>
        </w:rPr>
      </w:pPr>
    </w:p>
    <w:p w14:paraId="6011EFD0" w14:textId="20205396" w:rsidR="0036506D" w:rsidRPr="0007399F" w:rsidRDefault="0036506D" w:rsidP="0007399F">
      <w:pPr>
        <w:pStyle w:val="Geenafstand"/>
        <w:rPr>
          <w:i/>
          <w:iCs/>
        </w:rPr>
      </w:pPr>
      <w:r w:rsidRPr="0007399F">
        <w:rPr>
          <w:i/>
          <w:iCs/>
        </w:rPr>
        <w:t>Bij vermissing: handel volgens protocol vermissing.</w:t>
      </w:r>
    </w:p>
    <w:p w14:paraId="5911B991" w14:textId="77777777" w:rsidR="000377BC" w:rsidRPr="0007399F" w:rsidRDefault="000377BC" w:rsidP="0007399F">
      <w:pPr>
        <w:pStyle w:val="Geenafstand"/>
        <w:rPr>
          <w:i/>
          <w:iCs/>
        </w:rPr>
      </w:pPr>
      <w:r w:rsidRPr="0007399F">
        <w:rPr>
          <w:i/>
          <w:iCs/>
        </w:rPr>
        <w:t>Handel volgens protocol ongevallen en calamiteiten.</w:t>
      </w:r>
    </w:p>
    <w:p w14:paraId="3484FC27" w14:textId="77777777" w:rsidR="00013C9B" w:rsidRDefault="00013C9B" w:rsidP="00393527">
      <w:pPr>
        <w:pStyle w:val="Geenafstand"/>
        <w:rPr>
          <w:b/>
        </w:rPr>
      </w:pPr>
    </w:p>
    <w:p w14:paraId="4BFBC14B" w14:textId="77777777" w:rsidR="0007399F" w:rsidRDefault="0007399F" w:rsidP="00393527">
      <w:pPr>
        <w:pStyle w:val="Geenafstand"/>
        <w:rPr>
          <w:b/>
        </w:rPr>
      </w:pPr>
    </w:p>
    <w:p w14:paraId="28E650FC" w14:textId="4272DFAD" w:rsidR="00473265" w:rsidRPr="00886BC4" w:rsidRDefault="00895845" w:rsidP="00393527">
      <w:pPr>
        <w:pStyle w:val="Geenafstand"/>
        <w:rPr>
          <w:b/>
        </w:rPr>
      </w:pPr>
      <w:r w:rsidRPr="00886BC4">
        <w:rPr>
          <w:b/>
        </w:rPr>
        <w:t>5</w:t>
      </w:r>
      <w:r w:rsidR="00471AC2" w:rsidRPr="00886BC4">
        <w:rPr>
          <w:b/>
        </w:rPr>
        <w:t>.</w:t>
      </w:r>
      <w:r w:rsidRPr="00886BC4">
        <w:rPr>
          <w:b/>
        </w:rPr>
        <w:t xml:space="preserve"> Gezondheid</w:t>
      </w:r>
    </w:p>
    <w:p w14:paraId="24D3881D" w14:textId="4CEF8C6F" w:rsidR="00471AC2" w:rsidRPr="00886BC4" w:rsidRDefault="00471AC2" w:rsidP="00393527">
      <w:pPr>
        <w:pStyle w:val="Geenafstand"/>
        <w:rPr>
          <w:b/>
        </w:rPr>
      </w:pPr>
    </w:p>
    <w:p w14:paraId="1CEB588A" w14:textId="1B93E3CD" w:rsidR="00471AC2" w:rsidRPr="00886BC4" w:rsidRDefault="00471AC2" w:rsidP="00393527">
      <w:pPr>
        <w:pStyle w:val="Geenafstand"/>
        <w:rPr>
          <w:rFonts w:cs="Tahoma"/>
          <w:szCs w:val="20"/>
        </w:rPr>
      </w:pPr>
      <w:r w:rsidRPr="00886BC4">
        <w:rPr>
          <w:rFonts w:cs="Tahoma"/>
          <w:szCs w:val="20"/>
        </w:rPr>
        <w:t>Ten aanzien van fysieke veiligheid hebben we onderstaande risico’s gedefinieerd als</w:t>
      </w:r>
      <w:r w:rsidR="00B34ACC">
        <w:rPr>
          <w:rFonts w:cs="Tahoma"/>
          <w:szCs w:val="20"/>
        </w:rPr>
        <w:t xml:space="preserve"> grote</w:t>
      </w:r>
      <w:r w:rsidRPr="00886BC4">
        <w:rPr>
          <w:rFonts w:cs="Tahoma"/>
          <w:szCs w:val="20"/>
        </w:rPr>
        <w:t xml:space="preserve"> risico’s.</w:t>
      </w:r>
    </w:p>
    <w:p w14:paraId="45AC8246" w14:textId="77777777" w:rsidR="00471AC2" w:rsidRPr="00886BC4" w:rsidRDefault="00471AC2" w:rsidP="00393527">
      <w:pPr>
        <w:pStyle w:val="Geenafstand"/>
        <w:rPr>
          <w:b/>
        </w:rPr>
      </w:pPr>
    </w:p>
    <w:p w14:paraId="7886BA6B" w14:textId="5CB92425" w:rsidR="00471AC2" w:rsidRPr="00886BC4" w:rsidRDefault="00471AC2" w:rsidP="00393527">
      <w:pPr>
        <w:pStyle w:val="Geenafstand"/>
        <w:rPr>
          <w:b/>
        </w:rPr>
      </w:pPr>
      <w:r w:rsidRPr="00886BC4">
        <w:rPr>
          <w:b/>
        </w:rPr>
        <w:t>Diarree</w:t>
      </w:r>
    </w:p>
    <w:p w14:paraId="7995AA87" w14:textId="2792AEAB" w:rsidR="00471AC2" w:rsidRPr="00886BC4" w:rsidRDefault="00471AC2" w:rsidP="00393527">
      <w:pPr>
        <w:pStyle w:val="Geenafstand"/>
        <w:rPr>
          <w:b/>
        </w:rPr>
      </w:pPr>
      <w:r w:rsidRPr="00886BC4">
        <w:rPr>
          <w:b/>
        </w:rPr>
        <w:t>Voedselinfectie</w:t>
      </w:r>
    </w:p>
    <w:p w14:paraId="7CC16509" w14:textId="4FEDB349" w:rsidR="00471AC2" w:rsidRPr="00886BC4" w:rsidRDefault="00471AC2" w:rsidP="00393527">
      <w:pPr>
        <w:pStyle w:val="Geenafstand"/>
        <w:rPr>
          <w:b/>
        </w:rPr>
      </w:pPr>
      <w:r w:rsidRPr="00886BC4">
        <w:rPr>
          <w:b/>
        </w:rPr>
        <w:t>Infectie via water</w:t>
      </w:r>
    </w:p>
    <w:p w14:paraId="6D03CB23" w14:textId="2BBFF0DD" w:rsidR="00471AC2" w:rsidRPr="00886BC4" w:rsidRDefault="00471AC2" w:rsidP="00393527">
      <w:pPr>
        <w:pStyle w:val="Geenafstand"/>
        <w:rPr>
          <w:b/>
        </w:rPr>
      </w:pPr>
      <w:r w:rsidRPr="00886BC4">
        <w:rPr>
          <w:b/>
        </w:rPr>
        <w:t>Zeer besmettelijke huidinfecties</w:t>
      </w:r>
    </w:p>
    <w:p w14:paraId="7D8809C6" w14:textId="136B8273" w:rsidR="00471AC2" w:rsidRPr="00886BC4" w:rsidRDefault="00680F54" w:rsidP="00393527">
      <w:pPr>
        <w:pStyle w:val="Geenafstand"/>
        <w:rPr>
          <w:b/>
        </w:rPr>
      </w:pPr>
      <w:r w:rsidRPr="00886BC4">
        <w:rPr>
          <w:b/>
        </w:rPr>
        <w:t>L</w:t>
      </w:r>
      <w:r w:rsidR="00471AC2" w:rsidRPr="00886BC4">
        <w:rPr>
          <w:b/>
        </w:rPr>
        <w:t>uchtweginfecties</w:t>
      </w:r>
    </w:p>
    <w:p w14:paraId="305772D0" w14:textId="1E7825E2" w:rsidR="00680F54" w:rsidRPr="00886BC4" w:rsidRDefault="00680F54" w:rsidP="00393527">
      <w:pPr>
        <w:pStyle w:val="Geenafstand"/>
        <w:rPr>
          <w:b/>
        </w:rPr>
      </w:pPr>
    </w:p>
    <w:p w14:paraId="02521A1C" w14:textId="7F7974EF" w:rsidR="00680F54" w:rsidRPr="00886BC4" w:rsidRDefault="003A3A63" w:rsidP="00393527">
      <w:pPr>
        <w:pStyle w:val="Geenafstand"/>
      </w:pPr>
      <w:r w:rsidRPr="00886BC4">
        <w:t xml:space="preserve">Om deze </w:t>
      </w:r>
      <w:r w:rsidR="00F44BF0" w:rsidRPr="00886BC4">
        <w:t>risico’s</w:t>
      </w:r>
      <w:r w:rsidRPr="00886BC4">
        <w:t xml:space="preserve"> te beperken hanteren wij de volgende </w:t>
      </w:r>
      <w:r w:rsidR="00F44BF0" w:rsidRPr="00886BC4">
        <w:t>hygiëneregels</w:t>
      </w:r>
      <w:r w:rsidRPr="00886BC4">
        <w:t xml:space="preserve"> voor pm’ers en kinderen</w:t>
      </w:r>
    </w:p>
    <w:p w14:paraId="7484D8A9" w14:textId="77777777" w:rsidR="003A3A63" w:rsidRPr="00886BC4" w:rsidRDefault="003A3A63" w:rsidP="00393527">
      <w:pPr>
        <w:pStyle w:val="Geenafstand"/>
        <w:rPr>
          <w:b/>
        </w:rPr>
      </w:pPr>
    </w:p>
    <w:p w14:paraId="0235CC51" w14:textId="6A25CB3C" w:rsidR="00680F54" w:rsidRPr="00886BC4" w:rsidRDefault="008D5317" w:rsidP="00680F54">
      <w:pPr>
        <w:outlineLvl w:val="0"/>
        <w:rPr>
          <w:rFonts w:cs="Tahoma"/>
          <w:b/>
          <w:szCs w:val="20"/>
        </w:rPr>
      </w:pPr>
      <w:bookmarkStart w:id="24" w:name="_Hlk522715532"/>
      <w:r w:rsidRPr="00886BC4">
        <w:rPr>
          <w:rFonts w:cs="Tahoma"/>
          <w:b/>
          <w:szCs w:val="20"/>
        </w:rPr>
        <w:t xml:space="preserve">5.1 </w:t>
      </w:r>
      <w:r w:rsidR="00680F54" w:rsidRPr="00886BC4">
        <w:rPr>
          <w:rFonts w:cs="Tahoma"/>
          <w:b/>
          <w:szCs w:val="20"/>
        </w:rPr>
        <w:t xml:space="preserve">Algemeen hygiëneregels </w:t>
      </w:r>
      <w:r w:rsidR="004317A7" w:rsidRPr="00886BC4">
        <w:rPr>
          <w:rFonts w:cs="Tahoma"/>
          <w:b/>
          <w:szCs w:val="20"/>
        </w:rPr>
        <w:t>gericht op</w:t>
      </w:r>
      <w:r w:rsidR="00680F54" w:rsidRPr="00886BC4">
        <w:rPr>
          <w:rFonts w:cs="Tahoma"/>
          <w:b/>
          <w:szCs w:val="20"/>
        </w:rPr>
        <w:t xml:space="preserve"> pm’ers:</w:t>
      </w:r>
    </w:p>
    <w:bookmarkEnd w:id="24"/>
    <w:p w14:paraId="48E6CFB5"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In het gebouw draag je aparte schoenen/sloffen.</w:t>
      </w:r>
    </w:p>
    <w:p w14:paraId="59BB2AF1"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Goede handverzorging: nagels.</w:t>
      </w:r>
    </w:p>
    <w:p w14:paraId="7C6B57BB"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Commode/potje schoonmaken na gebruik.</w:t>
      </w:r>
    </w:p>
    <w:p w14:paraId="3D11AEA0"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 xml:space="preserve">Handen wassen: direct na het verschonen, na hoestbuien, </w:t>
      </w:r>
      <w:r w:rsidRPr="00886BC4">
        <w:rPr>
          <w:rFonts w:cs="Tahoma"/>
          <w:i/>
          <w:szCs w:val="20"/>
        </w:rPr>
        <w:t>voor</w:t>
      </w:r>
      <w:r w:rsidRPr="00886BC4">
        <w:rPr>
          <w:rFonts w:cs="Tahoma"/>
          <w:szCs w:val="20"/>
        </w:rPr>
        <w:t xml:space="preserve"> het bereiden van voedsel en voor en na het verzorgen van wondjes.</w:t>
      </w:r>
    </w:p>
    <w:p w14:paraId="6A64F62E" w14:textId="515BE4B3" w:rsidR="00680F54" w:rsidRPr="00886BC4" w:rsidRDefault="00680F54" w:rsidP="00680F54">
      <w:pPr>
        <w:pStyle w:val="Lijstalinea"/>
        <w:spacing w:line="240" w:lineRule="auto"/>
        <w:rPr>
          <w:rFonts w:cs="Tahoma"/>
          <w:szCs w:val="20"/>
        </w:rPr>
      </w:pPr>
      <w:r w:rsidRPr="00886BC4">
        <w:rPr>
          <w:rFonts w:cs="Tahoma"/>
          <w:szCs w:val="20"/>
        </w:rPr>
        <w:t>Na het verschonen van een poepluier was je direct je handen</w:t>
      </w:r>
      <w:r w:rsidR="007B3834">
        <w:rPr>
          <w:rFonts w:cs="Tahoma"/>
          <w:szCs w:val="20"/>
        </w:rPr>
        <w:t xml:space="preserve"> en direct</w:t>
      </w:r>
      <w:r w:rsidRPr="00886BC4">
        <w:rPr>
          <w:rFonts w:cs="Tahoma"/>
          <w:szCs w:val="20"/>
        </w:rPr>
        <w:t xml:space="preserve"> na het verschonen van je groepje kinderen.</w:t>
      </w:r>
    </w:p>
    <w:p w14:paraId="3E453C8B"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 xml:space="preserve">Na het verschonen van een kind </w:t>
      </w:r>
      <w:r w:rsidRPr="00886BC4">
        <w:rPr>
          <w:rFonts w:cs="Tahoma"/>
          <w:b/>
          <w:szCs w:val="20"/>
        </w:rPr>
        <w:t>nooit</w:t>
      </w:r>
      <w:r w:rsidRPr="00886BC4">
        <w:rPr>
          <w:rFonts w:cs="Tahoma"/>
          <w:szCs w:val="20"/>
        </w:rPr>
        <w:t xml:space="preserve"> je handen wassen in de keuken, maar op de verschoonplek zelf.</w:t>
      </w:r>
    </w:p>
    <w:p w14:paraId="013087AD" w14:textId="77777777" w:rsidR="00680F54" w:rsidRPr="002624A8" w:rsidRDefault="00680F54" w:rsidP="00680F54">
      <w:pPr>
        <w:pStyle w:val="Lijstalinea"/>
        <w:numPr>
          <w:ilvl w:val="0"/>
          <w:numId w:val="17"/>
        </w:numPr>
        <w:spacing w:after="200" w:line="240" w:lineRule="auto"/>
        <w:rPr>
          <w:rFonts w:cs="Tahoma"/>
          <w:szCs w:val="20"/>
        </w:rPr>
      </w:pPr>
      <w:r w:rsidRPr="002624A8">
        <w:rPr>
          <w:rFonts w:cs="Tahoma"/>
          <w:szCs w:val="20"/>
        </w:rPr>
        <w:t>Verzorgde kleding: geen zware geurtjes en make-up.</w:t>
      </w:r>
    </w:p>
    <w:p w14:paraId="3DD1AFE5" w14:textId="77777777" w:rsidR="00680F54" w:rsidRPr="002624A8" w:rsidRDefault="00680F54" w:rsidP="00680F54">
      <w:pPr>
        <w:pStyle w:val="Lijstalinea"/>
        <w:numPr>
          <w:ilvl w:val="0"/>
          <w:numId w:val="17"/>
        </w:numPr>
        <w:spacing w:after="200" w:line="240" w:lineRule="auto"/>
        <w:rPr>
          <w:rFonts w:cs="Tahoma"/>
          <w:szCs w:val="20"/>
        </w:rPr>
      </w:pPr>
      <w:r w:rsidRPr="002624A8">
        <w:rPr>
          <w:rFonts w:cs="Tahoma"/>
          <w:szCs w:val="20"/>
        </w:rPr>
        <w:t>Voordat je weggaat, laat je de ruimte schoon en netjes achter.</w:t>
      </w:r>
    </w:p>
    <w:p w14:paraId="3055B8F0" w14:textId="64954629" w:rsidR="00680F54" w:rsidRPr="002624A8" w:rsidRDefault="00680F54" w:rsidP="00680F54">
      <w:pPr>
        <w:pStyle w:val="Lijstalinea"/>
        <w:numPr>
          <w:ilvl w:val="0"/>
          <w:numId w:val="17"/>
        </w:numPr>
        <w:spacing w:after="200" w:line="240" w:lineRule="auto"/>
        <w:rPr>
          <w:rFonts w:cs="Tahoma"/>
          <w:szCs w:val="20"/>
        </w:rPr>
      </w:pPr>
      <w:r w:rsidRPr="002624A8">
        <w:rPr>
          <w:rFonts w:cs="Tahoma"/>
          <w:szCs w:val="20"/>
        </w:rPr>
        <w:t xml:space="preserve">Het handenwassen van het kind gebeurt zowel </w:t>
      </w:r>
      <w:r w:rsidRPr="002624A8">
        <w:rPr>
          <w:rFonts w:cs="Tahoma"/>
          <w:b/>
          <w:szCs w:val="20"/>
        </w:rPr>
        <w:t>voor als na</w:t>
      </w:r>
      <w:r w:rsidRPr="002624A8">
        <w:rPr>
          <w:rFonts w:cs="Tahoma"/>
          <w:szCs w:val="20"/>
        </w:rPr>
        <w:t xml:space="preserve"> iedere maaltijd en na het buitenspelen.</w:t>
      </w:r>
      <w:r w:rsidR="008D7E8A" w:rsidRPr="002624A8">
        <w:rPr>
          <w:rFonts w:cs="Tahoma"/>
          <w:szCs w:val="20"/>
        </w:rPr>
        <w:t xml:space="preserve"> Ieder kind gebruikt hierbij en apart washandje of gebruikt een bak water met sop en handdoek of maakt gebruik van stromend water en zeep. </w:t>
      </w:r>
    </w:p>
    <w:p w14:paraId="3D6E54CE" w14:textId="5C344ACD" w:rsidR="00680F54" w:rsidRDefault="00680F54" w:rsidP="00680F54">
      <w:pPr>
        <w:pStyle w:val="Lijstalinea"/>
        <w:numPr>
          <w:ilvl w:val="0"/>
          <w:numId w:val="17"/>
        </w:numPr>
        <w:spacing w:after="200" w:line="240" w:lineRule="auto"/>
        <w:rPr>
          <w:rFonts w:cs="Tahoma"/>
          <w:szCs w:val="20"/>
        </w:rPr>
      </w:pPr>
      <w:r w:rsidRPr="002624A8">
        <w:rPr>
          <w:rFonts w:cs="Tahoma"/>
          <w:szCs w:val="20"/>
        </w:rPr>
        <w:t xml:space="preserve">Het speelgoed dat in de mond wordt gestopt, wordt </w:t>
      </w:r>
      <w:r w:rsidR="008D7E8A" w:rsidRPr="002624A8">
        <w:rPr>
          <w:rFonts w:cs="Tahoma"/>
          <w:szCs w:val="20"/>
        </w:rPr>
        <w:t xml:space="preserve">op het einde van </w:t>
      </w:r>
      <w:r w:rsidR="008D7E8A" w:rsidRPr="002624A8">
        <w:rPr>
          <w:rFonts w:cs="Tahoma"/>
          <w:szCs w:val="20"/>
          <w:u w:val="single"/>
        </w:rPr>
        <w:t>ieder dagdeel</w:t>
      </w:r>
      <w:r w:rsidRPr="002624A8">
        <w:rPr>
          <w:rFonts w:cs="Tahoma"/>
          <w:szCs w:val="20"/>
        </w:rPr>
        <w:t xml:space="preserve"> gewassen. Ob</w:t>
      </w:r>
      <w:r w:rsidR="00E71702" w:rsidRPr="002624A8">
        <w:rPr>
          <w:rFonts w:cs="Tahoma"/>
          <w:szCs w:val="20"/>
        </w:rPr>
        <w:t>s</w:t>
      </w:r>
      <w:r w:rsidRPr="002624A8">
        <w:rPr>
          <w:rFonts w:cs="Tahoma"/>
          <w:szCs w:val="20"/>
        </w:rPr>
        <w:t xml:space="preserve">erveer tijdens het spelen of er speelgoed in de mond wordt gestopt. </w:t>
      </w:r>
      <w:r w:rsidR="00425DD2" w:rsidRPr="002624A8">
        <w:rPr>
          <w:rFonts w:cs="Tahoma"/>
          <w:szCs w:val="20"/>
        </w:rPr>
        <w:t>Let in bijzonder op gebruikt keukenspeelgoed: veelal liggend op de grond.</w:t>
      </w:r>
      <w:r w:rsidR="00CE6532" w:rsidRPr="002624A8">
        <w:rPr>
          <w:rFonts w:cs="Tahoma"/>
          <w:szCs w:val="20"/>
        </w:rPr>
        <w:t xml:space="preserve"> </w:t>
      </w:r>
      <w:r w:rsidR="007B3834">
        <w:rPr>
          <w:rFonts w:cs="Tahoma"/>
          <w:szCs w:val="20"/>
        </w:rPr>
        <w:t>Geef g</w:t>
      </w:r>
      <w:r w:rsidRPr="002624A8">
        <w:rPr>
          <w:rFonts w:cs="Tahoma"/>
          <w:szCs w:val="20"/>
        </w:rPr>
        <w:t>een speelgoed mee op de w</w:t>
      </w:r>
      <w:r w:rsidR="000E093F" w:rsidRPr="002624A8">
        <w:rPr>
          <w:rFonts w:cs="Tahoma"/>
          <w:szCs w:val="20"/>
        </w:rPr>
        <w:t>c.</w:t>
      </w:r>
    </w:p>
    <w:p w14:paraId="5D2691E8" w14:textId="71F50AF7" w:rsidR="000008EA" w:rsidRPr="002624A8" w:rsidRDefault="000008EA" w:rsidP="00680F54">
      <w:pPr>
        <w:pStyle w:val="Lijstalinea"/>
        <w:numPr>
          <w:ilvl w:val="0"/>
          <w:numId w:val="17"/>
        </w:numPr>
        <w:spacing w:after="200" w:line="240" w:lineRule="auto"/>
        <w:rPr>
          <w:rFonts w:cs="Tahoma"/>
          <w:szCs w:val="20"/>
        </w:rPr>
      </w:pPr>
      <w:r>
        <w:rPr>
          <w:rFonts w:cs="Tahoma"/>
          <w:szCs w:val="20"/>
        </w:rPr>
        <w:t>Hoesten en niezen in de ellenboog</w:t>
      </w:r>
    </w:p>
    <w:p w14:paraId="0DEE844F" w14:textId="262B472B" w:rsidR="0007399F" w:rsidRDefault="0007399F" w:rsidP="00680F54">
      <w:pPr>
        <w:outlineLvl w:val="0"/>
        <w:rPr>
          <w:rFonts w:cs="Tahoma"/>
          <w:b/>
          <w:szCs w:val="20"/>
        </w:rPr>
      </w:pPr>
    </w:p>
    <w:p w14:paraId="6555F2F1" w14:textId="77777777" w:rsidR="0024447D" w:rsidRDefault="0024447D" w:rsidP="00680F54">
      <w:pPr>
        <w:outlineLvl w:val="0"/>
        <w:rPr>
          <w:rFonts w:cs="Tahoma"/>
          <w:b/>
          <w:szCs w:val="20"/>
        </w:rPr>
      </w:pPr>
    </w:p>
    <w:p w14:paraId="50AC6529" w14:textId="14334519" w:rsidR="00680F54" w:rsidRPr="00886BC4" w:rsidRDefault="008D5317" w:rsidP="00680F54">
      <w:pPr>
        <w:outlineLvl w:val="0"/>
        <w:rPr>
          <w:rFonts w:cs="Tahoma"/>
          <w:b/>
          <w:szCs w:val="20"/>
        </w:rPr>
      </w:pPr>
      <w:r w:rsidRPr="00886BC4">
        <w:rPr>
          <w:rFonts w:cs="Tahoma"/>
          <w:b/>
          <w:szCs w:val="20"/>
        </w:rPr>
        <w:t xml:space="preserve">5.2 </w:t>
      </w:r>
      <w:r w:rsidR="00680F54" w:rsidRPr="00886BC4">
        <w:rPr>
          <w:rFonts w:cs="Tahoma"/>
          <w:b/>
          <w:szCs w:val="20"/>
        </w:rPr>
        <w:t>Algemeen hygiëneregels</w:t>
      </w:r>
      <w:r w:rsidR="004317A7" w:rsidRPr="00886BC4">
        <w:rPr>
          <w:rFonts w:cs="Tahoma"/>
          <w:b/>
          <w:szCs w:val="20"/>
        </w:rPr>
        <w:t xml:space="preserve"> gericht op</w:t>
      </w:r>
      <w:r w:rsidR="00680F54" w:rsidRPr="00886BC4">
        <w:rPr>
          <w:rFonts w:cs="Tahoma"/>
          <w:b/>
          <w:szCs w:val="20"/>
        </w:rPr>
        <w:t xml:space="preserve"> kinderen</w:t>
      </w:r>
    </w:p>
    <w:p w14:paraId="3C5C0936" w14:textId="77777777"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Leer kinderen hoe ze hun handen moeten wassen en neus snuiten.</w:t>
      </w:r>
    </w:p>
    <w:p w14:paraId="31DA24ED" w14:textId="33F81766" w:rsidR="00680F54" w:rsidRPr="00886BC4" w:rsidRDefault="00680F54" w:rsidP="00680F54">
      <w:pPr>
        <w:pStyle w:val="Lijstalinea"/>
        <w:numPr>
          <w:ilvl w:val="0"/>
          <w:numId w:val="17"/>
        </w:numPr>
        <w:spacing w:after="200" w:line="240" w:lineRule="auto"/>
        <w:rPr>
          <w:rFonts w:cs="Tahoma"/>
          <w:szCs w:val="20"/>
        </w:rPr>
      </w:pPr>
      <w:r w:rsidRPr="00886BC4">
        <w:rPr>
          <w:rFonts w:cs="Tahoma"/>
          <w:szCs w:val="20"/>
        </w:rPr>
        <w:t>Leer kinderen de eigen speen en washandje te gebruiken.</w:t>
      </w:r>
    </w:p>
    <w:p w14:paraId="733B48DE" w14:textId="60B2A508" w:rsidR="000E093F" w:rsidRDefault="000E093F" w:rsidP="003A3A63">
      <w:pPr>
        <w:pStyle w:val="Lijstalinea"/>
        <w:numPr>
          <w:ilvl w:val="0"/>
          <w:numId w:val="17"/>
        </w:numPr>
        <w:spacing w:line="240" w:lineRule="auto"/>
        <w:rPr>
          <w:rFonts w:cs="Tahoma"/>
          <w:szCs w:val="20"/>
        </w:rPr>
      </w:pPr>
      <w:r w:rsidRPr="00886BC4">
        <w:rPr>
          <w:rFonts w:cs="Tahoma"/>
          <w:szCs w:val="20"/>
        </w:rPr>
        <w:t>De regels wanneer een kind wel of niet mag komen in geval van een (besmettelijk) infectieziekte worden duidelijk gecommuniceerd naar ouders, via informatieboekje, nieuwsbrief en contract.</w:t>
      </w:r>
      <w:r w:rsidR="00F44BF0" w:rsidRPr="00886BC4">
        <w:rPr>
          <w:rFonts w:cs="Tahoma"/>
          <w:szCs w:val="20"/>
        </w:rPr>
        <w:t xml:space="preserve"> Richtlijnen van RIVM, het handboek bij</w:t>
      </w:r>
      <w:r w:rsidR="00DA0C72" w:rsidRPr="00886BC4">
        <w:rPr>
          <w:rFonts w:cs="Tahoma"/>
          <w:szCs w:val="20"/>
        </w:rPr>
        <w:t xml:space="preserve"> het uitbreken van</w:t>
      </w:r>
      <w:r w:rsidR="00F44BF0" w:rsidRPr="00886BC4">
        <w:rPr>
          <w:rFonts w:cs="Tahoma"/>
          <w:szCs w:val="20"/>
        </w:rPr>
        <w:t xml:space="preserve"> </w:t>
      </w:r>
      <w:r w:rsidR="00F44BF0" w:rsidRPr="002624A8">
        <w:rPr>
          <w:rFonts w:cs="Tahoma"/>
          <w:szCs w:val="20"/>
        </w:rPr>
        <w:t xml:space="preserve">besmettelijke ziekten </w:t>
      </w:r>
      <w:r w:rsidR="00DA0C72" w:rsidRPr="002624A8">
        <w:rPr>
          <w:rFonts w:cs="Tahoma"/>
          <w:szCs w:val="20"/>
        </w:rPr>
        <w:t xml:space="preserve">op de groep </w:t>
      </w:r>
      <w:r w:rsidR="00F44BF0" w:rsidRPr="002624A8">
        <w:rPr>
          <w:rFonts w:cs="Tahoma"/>
          <w:szCs w:val="20"/>
        </w:rPr>
        <w:t>worden gehanteerd</w:t>
      </w:r>
      <w:r w:rsidR="00DA0C72" w:rsidRPr="002624A8">
        <w:rPr>
          <w:rFonts w:cs="Tahoma"/>
          <w:szCs w:val="20"/>
        </w:rPr>
        <w:t>.</w:t>
      </w:r>
    </w:p>
    <w:p w14:paraId="40721520" w14:textId="3A323FC5" w:rsidR="000008EA" w:rsidRDefault="000008EA" w:rsidP="003A3A63">
      <w:pPr>
        <w:pStyle w:val="Lijstalinea"/>
        <w:numPr>
          <w:ilvl w:val="0"/>
          <w:numId w:val="17"/>
        </w:numPr>
        <w:spacing w:line="240" w:lineRule="auto"/>
        <w:rPr>
          <w:rFonts w:cs="Tahoma"/>
          <w:szCs w:val="20"/>
        </w:rPr>
      </w:pPr>
      <w:r>
        <w:rPr>
          <w:rFonts w:cs="Tahoma"/>
          <w:szCs w:val="20"/>
        </w:rPr>
        <w:t>Hoesten en niezen in de ellenboog.</w:t>
      </w:r>
    </w:p>
    <w:p w14:paraId="34C54E18" w14:textId="65215AC3" w:rsidR="006D4AAE" w:rsidRPr="002624A8" w:rsidRDefault="006D4AAE" w:rsidP="003A3A63">
      <w:pPr>
        <w:pStyle w:val="Lijstalinea"/>
        <w:numPr>
          <w:ilvl w:val="0"/>
          <w:numId w:val="17"/>
        </w:numPr>
        <w:spacing w:line="240" w:lineRule="auto"/>
        <w:rPr>
          <w:rFonts w:cs="Tahoma"/>
          <w:szCs w:val="20"/>
        </w:rPr>
      </w:pPr>
      <w:r>
        <w:rPr>
          <w:rFonts w:cs="Tahoma"/>
          <w:szCs w:val="20"/>
        </w:rPr>
        <w:t>Fopspeen in eigen mandje opbergen.</w:t>
      </w:r>
    </w:p>
    <w:p w14:paraId="628F5738" w14:textId="77777777" w:rsidR="001126F4" w:rsidRDefault="00404F18" w:rsidP="00404F18">
      <w:pPr>
        <w:jc w:val="both"/>
        <w:rPr>
          <w:rFonts w:cs="Tahoma"/>
          <w:b/>
          <w:szCs w:val="20"/>
        </w:rPr>
      </w:pPr>
      <w:r w:rsidRPr="002624A8">
        <w:rPr>
          <w:rFonts w:cs="Tahoma"/>
          <w:b/>
          <w:szCs w:val="20"/>
        </w:rPr>
        <w:t xml:space="preserve">    </w:t>
      </w:r>
    </w:p>
    <w:p w14:paraId="3A973149" w14:textId="77777777" w:rsidR="001126F4" w:rsidRDefault="001126F4" w:rsidP="00404F18">
      <w:pPr>
        <w:jc w:val="both"/>
        <w:rPr>
          <w:rFonts w:cs="Tahoma"/>
          <w:b/>
          <w:szCs w:val="20"/>
        </w:rPr>
      </w:pPr>
    </w:p>
    <w:p w14:paraId="644E7C1C" w14:textId="3011EBFE" w:rsidR="00404F18" w:rsidRPr="002624A8" w:rsidRDefault="00404F18" w:rsidP="00404F18">
      <w:pPr>
        <w:jc w:val="both"/>
        <w:rPr>
          <w:rFonts w:cs="Tahoma"/>
          <w:b/>
          <w:szCs w:val="20"/>
        </w:rPr>
      </w:pPr>
      <w:r w:rsidRPr="002624A8">
        <w:rPr>
          <w:rFonts w:cs="Tahoma"/>
          <w:b/>
          <w:szCs w:val="20"/>
        </w:rPr>
        <w:t xml:space="preserve"> Wat te doen bij diarree?</w:t>
      </w:r>
    </w:p>
    <w:p w14:paraId="304BB017" w14:textId="2E1C5093" w:rsidR="00404F18" w:rsidRPr="002624A8" w:rsidRDefault="00404F18" w:rsidP="00067578">
      <w:pPr>
        <w:pStyle w:val="Lijstalinea"/>
        <w:numPr>
          <w:ilvl w:val="0"/>
          <w:numId w:val="17"/>
        </w:numPr>
      </w:pPr>
      <w:r w:rsidRPr="002624A8">
        <w:t>Neem extra hygiëne-maatregelen zoals potje/wc/werkblad desinfecteren, draag zelf handschoenen en let extra op persoonlijke hygiëne zoals extra handenwassen bij ieder contact e.d.</w:t>
      </w:r>
    </w:p>
    <w:p w14:paraId="748BBF87" w14:textId="0F58C2FA" w:rsidR="00404F18" w:rsidRPr="002624A8" w:rsidRDefault="00404F18" w:rsidP="00404F18">
      <w:pPr>
        <w:pStyle w:val="Lijstalinea"/>
        <w:numPr>
          <w:ilvl w:val="0"/>
          <w:numId w:val="17"/>
        </w:numPr>
        <w:rPr>
          <w:rFonts w:cs="Tahoma"/>
          <w:i/>
          <w:szCs w:val="20"/>
        </w:rPr>
      </w:pPr>
      <w:r w:rsidRPr="002624A8">
        <w:rPr>
          <w:rFonts w:cs="Tahoma"/>
          <w:bCs/>
          <w:szCs w:val="20"/>
        </w:rPr>
        <w:t>In principe kan het kind gewoon op de groep blijven, maar afhankelijk van de ernst van de situatie en de mogelijkheden die er zijn, om het kind extra aandacht en zorg</w:t>
      </w:r>
      <w:r w:rsidRPr="002624A8">
        <w:rPr>
          <w:rFonts w:cs="Tahoma"/>
          <w:szCs w:val="20"/>
        </w:rPr>
        <w:t xml:space="preserve"> te geven kan het kind blijven of moet het kind opgehaald worden. </w:t>
      </w:r>
      <w:r w:rsidRPr="002624A8">
        <w:rPr>
          <w:rFonts w:cs="Tahoma"/>
          <w:i/>
          <w:szCs w:val="20"/>
        </w:rPr>
        <w:t xml:space="preserve">Als </w:t>
      </w:r>
      <w:r w:rsidR="00E73943" w:rsidRPr="002624A8">
        <w:rPr>
          <w:rFonts w:cs="Tahoma"/>
          <w:i/>
          <w:szCs w:val="20"/>
        </w:rPr>
        <w:t>de</w:t>
      </w:r>
      <w:r w:rsidRPr="002624A8">
        <w:rPr>
          <w:rFonts w:cs="Tahoma"/>
          <w:i/>
          <w:szCs w:val="20"/>
        </w:rPr>
        <w:t xml:space="preserve"> situatie niet (meer) werkbaar is, moet het kind opgehaald worden.</w:t>
      </w:r>
      <w:r w:rsidR="00E73943" w:rsidRPr="002624A8">
        <w:rPr>
          <w:rFonts w:cs="Tahoma"/>
          <w:i/>
          <w:szCs w:val="20"/>
        </w:rPr>
        <w:t xml:space="preserve"> Bij twijfel moet er overlegd worden met de manager.</w:t>
      </w:r>
    </w:p>
    <w:p w14:paraId="06045810" w14:textId="13A8AB32" w:rsidR="00040F9D" w:rsidRPr="002624A8" w:rsidRDefault="00040F9D" w:rsidP="00040F9D">
      <w:pPr>
        <w:spacing w:line="240" w:lineRule="auto"/>
        <w:rPr>
          <w:rFonts w:cs="Tahoma"/>
          <w:i/>
          <w:szCs w:val="20"/>
        </w:rPr>
      </w:pPr>
      <w:bookmarkStart w:id="25" w:name="_Hlk3816558"/>
      <w:r w:rsidRPr="002624A8">
        <w:rPr>
          <w:rFonts w:cs="Tahoma"/>
          <w:i/>
          <w:szCs w:val="20"/>
        </w:rPr>
        <w:t>Bij het uitbreken van infectieziekten worden de richtlijnen van RIVM gevolgd. Ouders worden met behulp vanuit informatiebrief geïnformeerd met richtlijnen indien er sprake is van een besmettelijke ziekte op de locatie en de wijze waarop men hiermee om moet gaan.</w:t>
      </w:r>
    </w:p>
    <w:bookmarkEnd w:id="25"/>
    <w:p w14:paraId="245DD40D" w14:textId="77777777" w:rsidR="00013C9B" w:rsidRPr="002624A8" w:rsidRDefault="00013C9B" w:rsidP="00F52D2D">
      <w:pPr>
        <w:pStyle w:val="Geenafstand"/>
        <w:rPr>
          <w:b/>
        </w:rPr>
      </w:pPr>
    </w:p>
    <w:p w14:paraId="3666F610" w14:textId="6CCA34F0" w:rsidR="003A3A63" w:rsidRPr="002624A8" w:rsidRDefault="008D5317" w:rsidP="00F52D2D">
      <w:pPr>
        <w:pStyle w:val="Geenafstand"/>
        <w:rPr>
          <w:b/>
        </w:rPr>
      </w:pPr>
      <w:r w:rsidRPr="002624A8">
        <w:rPr>
          <w:b/>
        </w:rPr>
        <w:t xml:space="preserve">5.3 </w:t>
      </w:r>
      <w:r w:rsidR="00F44BF0" w:rsidRPr="002624A8">
        <w:rPr>
          <w:b/>
        </w:rPr>
        <w:t>D</w:t>
      </w:r>
      <w:r w:rsidR="003A3A63" w:rsidRPr="002624A8">
        <w:rPr>
          <w:b/>
        </w:rPr>
        <w:t>e locatie</w:t>
      </w:r>
    </w:p>
    <w:p w14:paraId="4F72430B" w14:textId="77777777" w:rsidR="00E83C8E" w:rsidRPr="002624A8" w:rsidRDefault="00E83C8E" w:rsidP="00F52D2D">
      <w:pPr>
        <w:pStyle w:val="Geenafstand"/>
        <w:rPr>
          <w:b/>
        </w:rPr>
      </w:pPr>
    </w:p>
    <w:p w14:paraId="38D2A3CB" w14:textId="77777777" w:rsidR="00086CC3" w:rsidRPr="002624A8" w:rsidRDefault="00086CC3" w:rsidP="00086CC3">
      <w:pPr>
        <w:pStyle w:val="Geenafstand"/>
      </w:pPr>
      <w:r w:rsidRPr="002624A8">
        <w:t xml:space="preserve">Schoonmaken vindt plaats volgens het advies van het schoonmaakoverzicht. Dit gebeurt aan de hand van de richtlijnen voor kindercentra. </w:t>
      </w:r>
    </w:p>
    <w:p w14:paraId="03E27878" w14:textId="77777777" w:rsidR="00086CC3" w:rsidRPr="002624A8" w:rsidRDefault="00086CC3" w:rsidP="00086CC3">
      <w:pPr>
        <w:pStyle w:val="Geenafstand"/>
      </w:pPr>
    </w:p>
    <w:p w14:paraId="22343F47" w14:textId="77777777" w:rsidR="00086CC3" w:rsidRPr="002624A8" w:rsidRDefault="00086CC3" w:rsidP="00086CC3">
      <w:pPr>
        <w:pStyle w:val="Geenafstand"/>
        <w:numPr>
          <w:ilvl w:val="0"/>
          <w:numId w:val="17"/>
        </w:numPr>
      </w:pPr>
      <w:r w:rsidRPr="002624A8">
        <w:t>Zandbak wordt dagelijks na gebruik afgedekt.</w:t>
      </w:r>
    </w:p>
    <w:p w14:paraId="496C5CA9" w14:textId="77777777" w:rsidR="00086CC3" w:rsidRPr="002624A8" w:rsidRDefault="00086CC3" w:rsidP="00086CC3">
      <w:pPr>
        <w:numPr>
          <w:ilvl w:val="0"/>
          <w:numId w:val="5"/>
        </w:numPr>
        <w:tabs>
          <w:tab w:val="clear" w:pos="720"/>
        </w:tabs>
        <w:spacing w:after="0" w:line="240" w:lineRule="auto"/>
        <w:rPr>
          <w:rFonts w:cs="Tahoma"/>
          <w:szCs w:val="20"/>
        </w:rPr>
      </w:pPr>
      <w:r w:rsidRPr="002624A8">
        <w:rPr>
          <w:rFonts w:cs="Tahoma"/>
          <w:szCs w:val="20"/>
        </w:rPr>
        <w:t xml:space="preserve">Controleer de thermostaat; niet lager dan </w:t>
      </w:r>
      <w:smartTag w:uri="urn:schemas-microsoft-com:office:smarttags" w:element="metricconverter">
        <w:smartTagPr>
          <w:attr w:name="ProductID" w:val="15ﾰC"/>
        </w:smartTagPr>
        <w:r w:rsidRPr="002624A8">
          <w:rPr>
            <w:rFonts w:cs="Tahoma"/>
            <w:szCs w:val="20"/>
          </w:rPr>
          <w:t>15°C</w:t>
        </w:r>
      </w:smartTag>
      <w:r w:rsidRPr="002624A8">
        <w:rPr>
          <w:rFonts w:cs="Tahoma"/>
          <w:szCs w:val="20"/>
        </w:rPr>
        <w:t xml:space="preserve"> en niet hoger dan </w:t>
      </w:r>
      <w:smartTag w:uri="urn:schemas-microsoft-com:office:smarttags" w:element="metricconverter">
        <w:smartTagPr>
          <w:attr w:name="ProductID" w:val="22ﾰC"/>
        </w:smartTagPr>
        <w:r w:rsidRPr="002624A8">
          <w:rPr>
            <w:rFonts w:cs="Tahoma"/>
            <w:szCs w:val="20"/>
          </w:rPr>
          <w:t>22°C</w:t>
        </w:r>
      </w:smartTag>
      <w:r w:rsidRPr="002624A8">
        <w:rPr>
          <w:rFonts w:cs="Tahoma"/>
          <w:szCs w:val="20"/>
        </w:rPr>
        <w:t>. Ventileer de ruimtes.</w:t>
      </w:r>
    </w:p>
    <w:p w14:paraId="5D2B9F60" w14:textId="77777777" w:rsidR="00086CC3" w:rsidRPr="002624A8" w:rsidRDefault="00086CC3" w:rsidP="00086CC3">
      <w:pPr>
        <w:pStyle w:val="Geenafstand"/>
        <w:numPr>
          <w:ilvl w:val="0"/>
          <w:numId w:val="17"/>
        </w:numPr>
      </w:pPr>
      <w:r w:rsidRPr="002624A8">
        <w:t>Het fruit wordt goed gewassen.</w:t>
      </w:r>
    </w:p>
    <w:p w14:paraId="6D8E19DD" w14:textId="77777777" w:rsidR="00086CC3" w:rsidRPr="002624A8" w:rsidRDefault="00086CC3" w:rsidP="00086CC3">
      <w:pPr>
        <w:pStyle w:val="Geenafstand"/>
        <w:numPr>
          <w:ilvl w:val="0"/>
          <w:numId w:val="17"/>
        </w:numPr>
      </w:pPr>
      <w:r w:rsidRPr="002624A8">
        <w:t>Mogelijk aanwezig water zoals badjes en stilstaand (regen)water worden dagelijks geleegd.</w:t>
      </w:r>
    </w:p>
    <w:p w14:paraId="092632E2" w14:textId="77777777" w:rsidR="00086CC3" w:rsidRPr="002624A8" w:rsidRDefault="00086CC3" w:rsidP="00F52D2D">
      <w:pPr>
        <w:pStyle w:val="Geenafstand"/>
      </w:pPr>
    </w:p>
    <w:p w14:paraId="59923D9E" w14:textId="78050BAC" w:rsidR="00067578" w:rsidRPr="002624A8" w:rsidRDefault="00067578" w:rsidP="00F52D2D">
      <w:pPr>
        <w:pStyle w:val="Geenafstand"/>
        <w:rPr>
          <w:bCs/>
        </w:rPr>
      </w:pPr>
      <w:r w:rsidRPr="002624A8">
        <w:rPr>
          <w:bCs/>
        </w:rPr>
        <w:t>Mankementen op de locatie met een klein risico t.a.v. veiligheid of gezondheid: indien mogelijk zelf verhelpen, anders doorgeven per mail aan de manager.</w:t>
      </w:r>
    </w:p>
    <w:p w14:paraId="28BC9684" w14:textId="19785033" w:rsidR="00067578" w:rsidRPr="002624A8" w:rsidRDefault="00067578" w:rsidP="00F52D2D">
      <w:pPr>
        <w:pStyle w:val="Geenafstand"/>
        <w:rPr>
          <w:bCs/>
        </w:rPr>
      </w:pPr>
      <w:r w:rsidRPr="002624A8">
        <w:rPr>
          <w:bCs/>
        </w:rPr>
        <w:t>Mankementen met een groot risico worden direct verholpen: bel direct de manager.</w:t>
      </w:r>
    </w:p>
    <w:p w14:paraId="5AED1AC0" w14:textId="55281A94" w:rsidR="00A44715" w:rsidRPr="002624A8" w:rsidRDefault="00A44715" w:rsidP="00F52D2D">
      <w:pPr>
        <w:pStyle w:val="Geenafstand"/>
        <w:rPr>
          <w:b/>
        </w:rPr>
      </w:pPr>
    </w:p>
    <w:p w14:paraId="7E909001" w14:textId="15BEAF16" w:rsidR="00A44715" w:rsidRPr="00A44715" w:rsidRDefault="00A44715" w:rsidP="00F52D2D">
      <w:pPr>
        <w:pStyle w:val="Geenafstand"/>
        <w:rPr>
          <w:bCs/>
        </w:rPr>
      </w:pPr>
      <w:r w:rsidRPr="002624A8">
        <w:rPr>
          <w:bCs/>
        </w:rPr>
        <w:t>Ieder kwartaal vindt er een kleine ontruimingsoefening plaats en 1 keer per jaar vindt er een grote ontruimingsoefening plaats.</w:t>
      </w:r>
    </w:p>
    <w:p w14:paraId="4A36E876" w14:textId="77777777" w:rsidR="00A44715" w:rsidRDefault="00A44715" w:rsidP="00F52D2D">
      <w:pPr>
        <w:pStyle w:val="Geenafstand"/>
        <w:rPr>
          <w:b/>
        </w:rPr>
      </w:pPr>
    </w:p>
    <w:p w14:paraId="25A428B2" w14:textId="5A52B5C8" w:rsidR="00F44BF0" w:rsidRPr="002624A8" w:rsidRDefault="008D5317" w:rsidP="00F52D2D">
      <w:pPr>
        <w:pStyle w:val="Geenafstand"/>
        <w:rPr>
          <w:b/>
        </w:rPr>
      </w:pPr>
      <w:bookmarkStart w:id="26" w:name="_Hlk38442611"/>
      <w:r w:rsidRPr="002624A8">
        <w:rPr>
          <w:b/>
        </w:rPr>
        <w:t xml:space="preserve">5.4 </w:t>
      </w:r>
      <w:r w:rsidR="00F44BF0" w:rsidRPr="002624A8">
        <w:rPr>
          <w:b/>
        </w:rPr>
        <w:t>Voedselveiligheid</w:t>
      </w:r>
    </w:p>
    <w:p w14:paraId="4E508EBC" w14:textId="77777777" w:rsidR="00E83C8E" w:rsidRPr="002624A8" w:rsidRDefault="00E83C8E" w:rsidP="00F52D2D">
      <w:pPr>
        <w:pStyle w:val="Geenafstand"/>
        <w:rPr>
          <w:b/>
        </w:rPr>
      </w:pPr>
    </w:p>
    <w:p w14:paraId="33DEF668" w14:textId="7535434F" w:rsidR="0003689B" w:rsidRPr="002624A8" w:rsidRDefault="00DE7D6C" w:rsidP="004E35B1">
      <w:pPr>
        <w:rPr>
          <w:rFonts w:cs="Tahoma"/>
        </w:rPr>
      </w:pPr>
      <w:r w:rsidRPr="002624A8">
        <w:rPr>
          <w:rFonts w:cs="Tahoma"/>
          <w:szCs w:val="20"/>
        </w:rPr>
        <w:t>Er wordt gewerkt met een hygiënecode voor voedsel (protocol 70)</w:t>
      </w:r>
      <w:r w:rsidR="00E83C8E" w:rsidRPr="002624A8">
        <w:rPr>
          <w:rFonts w:cs="Tahoma"/>
          <w:szCs w:val="20"/>
        </w:rPr>
        <w:t>.</w:t>
      </w:r>
      <w:bookmarkStart w:id="27" w:name="_Hlk508809942"/>
      <w:r w:rsidR="00E83C8E" w:rsidRPr="002624A8">
        <w:rPr>
          <w:rFonts w:cs="Tahoma"/>
          <w:szCs w:val="20"/>
        </w:rPr>
        <w:t xml:space="preserve"> </w:t>
      </w:r>
    </w:p>
    <w:p w14:paraId="6635FF55" w14:textId="7BC9621F" w:rsidR="004E35B1" w:rsidRPr="002624A8" w:rsidRDefault="004E35B1" w:rsidP="0003689B">
      <w:pPr>
        <w:pStyle w:val="Lijstalinea"/>
        <w:numPr>
          <w:ilvl w:val="0"/>
          <w:numId w:val="17"/>
        </w:numPr>
        <w:rPr>
          <w:rFonts w:cs="Tahoma"/>
        </w:rPr>
      </w:pPr>
      <w:r w:rsidRPr="002624A8">
        <w:rPr>
          <w:rFonts w:cs="Tahoma"/>
        </w:rPr>
        <w:t xml:space="preserve">Restanten flesvoeding </w:t>
      </w:r>
      <w:r w:rsidRPr="002624A8">
        <w:rPr>
          <w:rFonts w:cs="Tahoma"/>
          <w:u w:val="single"/>
        </w:rPr>
        <w:t>niet</w:t>
      </w:r>
      <w:r w:rsidRPr="002624A8">
        <w:rPr>
          <w:rFonts w:cs="Tahoma"/>
        </w:rPr>
        <w:t xml:space="preserve"> nogmaals opwarmen maar weggooien.</w:t>
      </w:r>
    </w:p>
    <w:p w14:paraId="37426706" w14:textId="77777777" w:rsidR="006D4AAE" w:rsidRDefault="0003689B" w:rsidP="0003689B">
      <w:pPr>
        <w:pStyle w:val="Lijstalinea"/>
        <w:numPr>
          <w:ilvl w:val="0"/>
          <w:numId w:val="17"/>
        </w:numPr>
        <w:rPr>
          <w:rFonts w:cs="Tahoma"/>
        </w:rPr>
      </w:pPr>
      <w:r w:rsidRPr="002624A8">
        <w:rPr>
          <w:rFonts w:cs="Tahoma"/>
        </w:rPr>
        <w:lastRenderedPageBreak/>
        <w:t>Voor het weekend het brood weggooien en vleeswaren opmaken: nooit etenswaren buiten koelkast bewaren m.u.v. fruit. Bewaar brood en crackers in geheel afsluitbare box.</w:t>
      </w:r>
    </w:p>
    <w:p w14:paraId="7CB1935C" w14:textId="61CD8343" w:rsidR="0003689B" w:rsidRDefault="006D4AAE" w:rsidP="0003689B">
      <w:pPr>
        <w:pStyle w:val="Lijstalinea"/>
        <w:numPr>
          <w:ilvl w:val="0"/>
          <w:numId w:val="17"/>
        </w:numPr>
        <w:rPr>
          <w:rFonts w:cs="Tahoma"/>
        </w:rPr>
      </w:pPr>
      <w:r>
        <w:rPr>
          <w:rFonts w:cs="Tahoma"/>
        </w:rPr>
        <w:t>gebruik stickers voor het principe first in first out.</w:t>
      </w:r>
    </w:p>
    <w:p w14:paraId="3CF358B2" w14:textId="29F34957" w:rsidR="0003689B" w:rsidRPr="002624A8" w:rsidRDefault="0003689B" w:rsidP="0003689B">
      <w:pPr>
        <w:pStyle w:val="Lijstalinea"/>
        <w:numPr>
          <w:ilvl w:val="0"/>
          <w:numId w:val="17"/>
        </w:numPr>
        <w:rPr>
          <w:rFonts w:cs="Tahoma"/>
        </w:rPr>
      </w:pPr>
      <w:r w:rsidRPr="002624A8">
        <w:rPr>
          <w:rFonts w:cs="Tahoma"/>
        </w:rPr>
        <w:t xml:space="preserve">De temperatuur van de koelkast en de vriezer wordt wekelijks gecontroleerd </w:t>
      </w:r>
      <w:r w:rsidR="00C64E4C" w:rsidRPr="002624A8">
        <w:rPr>
          <w:rFonts w:cs="Tahoma"/>
        </w:rPr>
        <w:t xml:space="preserve">door degene die de boodschappen inruimt </w:t>
      </w:r>
      <w:r w:rsidRPr="002624A8">
        <w:rPr>
          <w:rFonts w:cs="Tahoma"/>
        </w:rPr>
        <w:t xml:space="preserve">(voordat de deur van de koelkast is open geweest) </w:t>
      </w:r>
    </w:p>
    <w:p w14:paraId="5084C2FC" w14:textId="77777777" w:rsidR="0003689B" w:rsidRPr="002624A8" w:rsidRDefault="0003689B" w:rsidP="0003689B">
      <w:pPr>
        <w:pStyle w:val="Lijstalinea"/>
        <w:rPr>
          <w:rFonts w:cs="Tahoma"/>
        </w:rPr>
      </w:pPr>
      <w:bookmarkStart w:id="28" w:name="_Hlk38442697"/>
      <w:bookmarkEnd w:id="26"/>
    </w:p>
    <w:p w14:paraId="0859505B" w14:textId="0CECFF8A" w:rsidR="00567661" w:rsidRPr="002624A8" w:rsidRDefault="00567661" w:rsidP="00567661">
      <w:pPr>
        <w:pStyle w:val="Geenafstand"/>
        <w:rPr>
          <w:u w:val="single"/>
        </w:rPr>
      </w:pPr>
      <w:r w:rsidRPr="002624A8">
        <w:rPr>
          <w:u w:val="single"/>
        </w:rPr>
        <w:t>Info over voedsel kind</w:t>
      </w:r>
    </w:p>
    <w:p w14:paraId="7B140E1F" w14:textId="77777777" w:rsidR="0003689B" w:rsidRPr="002624A8" w:rsidRDefault="0003689B" w:rsidP="00567661">
      <w:pPr>
        <w:pStyle w:val="Geenafstand"/>
        <w:rPr>
          <w:u w:val="single"/>
        </w:rPr>
      </w:pPr>
    </w:p>
    <w:p w14:paraId="0B6DEA95" w14:textId="794BC8B6" w:rsidR="00567661" w:rsidRPr="002624A8" w:rsidRDefault="00567661" w:rsidP="0003689B">
      <w:pPr>
        <w:pStyle w:val="Geenafstand"/>
        <w:numPr>
          <w:ilvl w:val="0"/>
          <w:numId w:val="17"/>
        </w:numPr>
      </w:pPr>
      <w:r w:rsidRPr="002624A8">
        <w:t>Lees op tablet wat kind wel/niet mag eten.</w:t>
      </w:r>
    </w:p>
    <w:p w14:paraId="541A51F6" w14:textId="1D8BFC58" w:rsidR="00567661" w:rsidRPr="002624A8" w:rsidRDefault="00567661" w:rsidP="0003689B">
      <w:pPr>
        <w:pStyle w:val="Geenafstand"/>
        <w:numPr>
          <w:ilvl w:val="0"/>
          <w:numId w:val="17"/>
        </w:numPr>
      </w:pPr>
      <w:r w:rsidRPr="002624A8">
        <w:t>Noteer als een kind iets niet mag en beschrijf het waarom; is dit wens van ouder(b.v. geloof) of is er sprake van een allergie. Indien er sprake is van een allergie beschrijf wat er gebeurt als het kind het voedsel wel krijgt</w:t>
      </w:r>
      <w:r w:rsidR="00365538" w:rsidRPr="002624A8">
        <w:t xml:space="preserve"> </w:t>
      </w:r>
      <w:r w:rsidRPr="002624A8">
        <w:t>(</w:t>
      </w:r>
      <w:r w:rsidR="00B84A99" w:rsidRPr="002624A8">
        <w:t>wat zie je?</w:t>
      </w:r>
      <w:r w:rsidRPr="002624A8">
        <w:t>) en wat je dan moet doen.</w:t>
      </w:r>
    </w:p>
    <w:p w14:paraId="086055E2" w14:textId="3E2AD9A9" w:rsidR="00365538" w:rsidRPr="002624A8" w:rsidRDefault="00742D7C" w:rsidP="00365538">
      <w:pPr>
        <w:pStyle w:val="Geenafstand"/>
        <w:numPr>
          <w:ilvl w:val="0"/>
          <w:numId w:val="17"/>
        </w:numPr>
      </w:pPr>
      <w:r w:rsidRPr="002624A8">
        <w:t>Indien kind tijdens</w:t>
      </w:r>
      <w:r w:rsidR="00365538" w:rsidRPr="002624A8">
        <w:t xml:space="preserve"> de opvang allergieverschijnselen ontwikkelt worden deze observaties genoteerd.</w:t>
      </w:r>
      <w:r w:rsidR="0003689B" w:rsidRPr="002624A8">
        <w:t xml:space="preserve"> </w:t>
      </w:r>
      <w:r w:rsidR="00365538" w:rsidRPr="002624A8">
        <w:t>Specifieke afspraken t.a.v. medisch handelen, voeding en verzorging die hieruit voorkomen worden beschreven door de pm’er en ondertekend door de ouder en de manager.</w:t>
      </w:r>
    </w:p>
    <w:bookmarkEnd w:id="28"/>
    <w:p w14:paraId="02B4B26A" w14:textId="77777777" w:rsidR="00365538" w:rsidRPr="002624A8" w:rsidRDefault="00365538" w:rsidP="00365538">
      <w:pPr>
        <w:pStyle w:val="Geenafstand"/>
      </w:pPr>
    </w:p>
    <w:p w14:paraId="5CA4CAE8" w14:textId="12569555" w:rsidR="001B2D8A" w:rsidRDefault="001B2D8A" w:rsidP="001B2D8A">
      <w:pPr>
        <w:spacing w:line="240" w:lineRule="auto"/>
        <w:rPr>
          <w:rFonts w:cs="Tahoma"/>
          <w:i/>
          <w:szCs w:val="20"/>
        </w:rPr>
      </w:pPr>
      <w:r w:rsidRPr="002624A8">
        <w:rPr>
          <w:rFonts w:cs="Tahoma"/>
          <w:i/>
          <w:szCs w:val="20"/>
        </w:rPr>
        <w:t>Bij het uitbreken van infectieziekten worden de richtlijnen van RIVM gevolgd. Ouders worden met behulp vanuit informatiebrief geïnformeerd met richtlijnen indien er sprake is van een besmettelijke ziekte op de locatie en de wijze waarop men hiermee om moet gaan.</w:t>
      </w:r>
    </w:p>
    <w:p w14:paraId="1EAB8E0F" w14:textId="77777777" w:rsidR="0007399F" w:rsidRPr="00040F9D" w:rsidRDefault="0007399F" w:rsidP="001B2D8A">
      <w:pPr>
        <w:spacing w:line="240" w:lineRule="auto"/>
        <w:rPr>
          <w:rFonts w:cs="Tahoma"/>
          <w:i/>
          <w:szCs w:val="20"/>
        </w:rPr>
      </w:pPr>
    </w:p>
    <w:bookmarkEnd w:id="27"/>
    <w:p w14:paraId="02925B4A" w14:textId="7F6F4F93" w:rsidR="0051151C" w:rsidRPr="00886BC4" w:rsidRDefault="0051151C" w:rsidP="00E83C8E">
      <w:pPr>
        <w:pStyle w:val="Geenafstand"/>
        <w:numPr>
          <w:ilvl w:val="0"/>
          <w:numId w:val="21"/>
        </w:numPr>
        <w:tabs>
          <w:tab w:val="left" w:pos="284"/>
        </w:tabs>
        <w:ind w:left="142" w:hanging="142"/>
        <w:rPr>
          <w:b/>
        </w:rPr>
      </w:pPr>
      <w:r w:rsidRPr="00886BC4">
        <w:rPr>
          <w:b/>
        </w:rPr>
        <w:t>Omgaan met kleine risico’s.</w:t>
      </w:r>
    </w:p>
    <w:p w14:paraId="266BE6E4" w14:textId="14858688" w:rsidR="0051151C" w:rsidRPr="00886BC4" w:rsidRDefault="0051151C" w:rsidP="0051151C">
      <w:pPr>
        <w:pStyle w:val="Geenafstand"/>
        <w:rPr>
          <w:b/>
        </w:rPr>
      </w:pPr>
    </w:p>
    <w:p w14:paraId="39511759" w14:textId="4B718165"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Onze missie is onze kinderen een zo veilig en gezond mogelijke opvang te bieden. Hierbij willen we ongelukken of ziekte als gevolg van een bijvoorbeeld niet schoon of ondeugdelijk speelgoed voorkomen. Maar met </w:t>
      </w:r>
      <w:proofErr w:type="spellStart"/>
      <w:r w:rsidRPr="00886BC4">
        <w:rPr>
          <w:rFonts w:cs="Tahoma"/>
          <w:color w:val="000000"/>
          <w:szCs w:val="20"/>
        </w:rPr>
        <w:t>overbesc</w:t>
      </w:r>
      <w:r w:rsidR="002F2025">
        <w:rPr>
          <w:rFonts w:cs="Tahoma"/>
          <w:color w:val="000000"/>
          <w:szCs w:val="20"/>
        </w:rPr>
        <w:t>hermende</w:t>
      </w:r>
      <w:proofErr w:type="spellEnd"/>
      <w:r w:rsidR="002F2025">
        <w:rPr>
          <w:rFonts w:cs="Tahoma"/>
          <w:color w:val="000000"/>
          <w:szCs w:val="20"/>
        </w:rPr>
        <w:t xml:space="preserve"> houding</w:t>
      </w:r>
      <w:r w:rsidRPr="00886BC4">
        <w:rPr>
          <w:rFonts w:cs="Tahoma"/>
          <w:color w:val="000000"/>
          <w:szCs w:val="20"/>
        </w:rPr>
        <w:t xml:space="preserve"> doen we de kinderen uiteindelijk ook geen goed. Daarom beschermen we de kinderen tegen grote risico’s. Een bult, een schaafwond of iets dergelijks kan gebeuren. </w:t>
      </w:r>
    </w:p>
    <w:p w14:paraId="5E9C25CF" w14:textId="77777777" w:rsidR="0051151C" w:rsidRPr="00886BC4" w:rsidRDefault="0051151C" w:rsidP="0051151C">
      <w:pPr>
        <w:autoSpaceDE w:val="0"/>
        <w:autoSpaceDN w:val="0"/>
        <w:adjustRightInd w:val="0"/>
        <w:spacing w:after="0" w:line="240" w:lineRule="auto"/>
        <w:rPr>
          <w:rFonts w:cs="Tahoma"/>
          <w:color w:val="000000"/>
          <w:szCs w:val="20"/>
        </w:rPr>
      </w:pPr>
    </w:p>
    <w:p w14:paraId="4FCEFEF1" w14:textId="76F98CD1"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Sterker nog, er zit ook een positieve kant aan: </w:t>
      </w:r>
    </w:p>
    <w:p w14:paraId="53174435" w14:textId="77777777"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 Het heeft een positieve invloed op de motorische vaardigheden </w:t>
      </w:r>
    </w:p>
    <w:p w14:paraId="13394371" w14:textId="77777777"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 Het vergroot zelfvertrouwen, zelfredzaamheid en doorzettingsvermogen </w:t>
      </w:r>
    </w:p>
    <w:p w14:paraId="300A3871" w14:textId="0A199A18"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 Het vergroot sociale vaardigheden </w:t>
      </w:r>
    </w:p>
    <w:p w14:paraId="3940407B" w14:textId="77777777" w:rsidR="0051151C" w:rsidRPr="00886BC4" w:rsidRDefault="0051151C" w:rsidP="0051151C">
      <w:pPr>
        <w:autoSpaceDE w:val="0"/>
        <w:autoSpaceDN w:val="0"/>
        <w:adjustRightInd w:val="0"/>
        <w:spacing w:after="0" w:line="240" w:lineRule="auto"/>
        <w:rPr>
          <w:rFonts w:cs="Tahoma"/>
          <w:color w:val="000000"/>
          <w:szCs w:val="20"/>
        </w:rPr>
      </w:pPr>
    </w:p>
    <w:p w14:paraId="13241102" w14:textId="16DD0CC9"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Daarom aanvaarden wij op onze opvang de risico’s die slechts kleine gevolgen kunnen hebben voor de kinderen en leren ze hier op een juiste manier mee om te gaan. Om risicovolle speelsituaties veilig te houden moeten kinderen zich daarom tijdens spelsituaties of activiteiten houden aan diverse afspraken. Daarnaast zijn er afspraken over hoe om te gaan met spullen als speelgoed en gereedschap, dit om te voorkomen dat door oneigenlijk gebruik letsel kan ontstaan. </w:t>
      </w:r>
    </w:p>
    <w:p w14:paraId="2B9A37EC" w14:textId="77777777" w:rsidR="0051151C" w:rsidRPr="00886BC4" w:rsidRDefault="0051151C" w:rsidP="0051151C">
      <w:pPr>
        <w:autoSpaceDE w:val="0"/>
        <w:autoSpaceDN w:val="0"/>
        <w:adjustRightInd w:val="0"/>
        <w:spacing w:after="0" w:line="240" w:lineRule="auto"/>
        <w:rPr>
          <w:rFonts w:cs="Tahoma"/>
          <w:color w:val="000000"/>
          <w:szCs w:val="20"/>
        </w:rPr>
      </w:pPr>
    </w:p>
    <w:p w14:paraId="69AD37EA" w14:textId="4147DCAE" w:rsidR="0051151C" w:rsidRPr="00886BC4" w:rsidRDefault="0051151C" w:rsidP="0051151C">
      <w:pPr>
        <w:autoSpaceDE w:val="0"/>
        <w:autoSpaceDN w:val="0"/>
        <w:adjustRightInd w:val="0"/>
        <w:spacing w:after="0" w:line="240" w:lineRule="auto"/>
        <w:rPr>
          <w:rFonts w:cs="Tahoma"/>
          <w:color w:val="000000"/>
          <w:szCs w:val="20"/>
        </w:rPr>
      </w:pPr>
      <w:r w:rsidRPr="00886BC4">
        <w:rPr>
          <w:rFonts w:cs="Tahoma"/>
          <w:color w:val="000000"/>
          <w:szCs w:val="20"/>
        </w:rPr>
        <w:t xml:space="preserve">Om gezondheidsrisico’s te beperken en de kinderen hieraan zelf bij te laten dragen zijn daarom goede afspraken met kinderen noodzakelijk. Voorbeelden van afspraken die met kinderen zijn gemaakt zijn het wassen van de handen na toiletbezoek of het houden van een hand voor de mond tijdens niezen of hoesten. </w:t>
      </w:r>
    </w:p>
    <w:p w14:paraId="2A3F2114" w14:textId="77777777" w:rsidR="0051151C" w:rsidRPr="00886BC4" w:rsidRDefault="0051151C" w:rsidP="0051151C">
      <w:pPr>
        <w:pStyle w:val="Geenafstand"/>
        <w:rPr>
          <w:rFonts w:cs="Tahoma"/>
          <w:b/>
          <w:szCs w:val="20"/>
        </w:rPr>
      </w:pPr>
      <w:r w:rsidRPr="00886BC4">
        <w:rPr>
          <w:rFonts w:cs="Tahoma"/>
          <w:color w:val="000000"/>
          <w:szCs w:val="20"/>
        </w:rPr>
        <w:t>De afspraken worden regelmatig met de kinderen besproken en herhaald. Bijvoorbeeld voorafgaand aan een activiteit of spel, voorafgaand aan een verschoningsmoment of in periodes dat veel kinderen en medewerkers verkouden zijn.</w:t>
      </w:r>
    </w:p>
    <w:p w14:paraId="626DAB6F" w14:textId="77777777" w:rsidR="00086CC3" w:rsidRDefault="00086CC3" w:rsidP="0051151C">
      <w:pPr>
        <w:pStyle w:val="Geenafstand"/>
        <w:rPr>
          <w:rFonts w:cs="Tahoma"/>
          <w:color w:val="000000"/>
          <w:szCs w:val="20"/>
        </w:rPr>
      </w:pPr>
    </w:p>
    <w:p w14:paraId="6186D0BE" w14:textId="2456AC8C" w:rsidR="0051151C" w:rsidRPr="00886BC4" w:rsidRDefault="000B6410" w:rsidP="0051151C">
      <w:pPr>
        <w:pStyle w:val="Geenafstand"/>
        <w:rPr>
          <w:rFonts w:cs="Tahoma"/>
          <w:color w:val="000000"/>
          <w:szCs w:val="20"/>
        </w:rPr>
      </w:pPr>
      <w:r w:rsidRPr="00886BC4">
        <w:rPr>
          <w:rFonts w:cs="Tahoma"/>
          <w:color w:val="000000"/>
          <w:szCs w:val="20"/>
        </w:rPr>
        <w:t xml:space="preserve">De onderstaande </w:t>
      </w:r>
      <w:r w:rsidR="0051151C" w:rsidRPr="00886BC4">
        <w:rPr>
          <w:rFonts w:cs="Tahoma"/>
          <w:color w:val="000000"/>
          <w:szCs w:val="20"/>
        </w:rPr>
        <w:t xml:space="preserve">afspraken </w:t>
      </w:r>
      <w:r w:rsidRPr="00886BC4">
        <w:rPr>
          <w:rFonts w:cs="Tahoma"/>
          <w:color w:val="000000"/>
          <w:szCs w:val="20"/>
        </w:rPr>
        <w:t xml:space="preserve">worden gemaakt met </w:t>
      </w:r>
      <w:r w:rsidR="0051151C" w:rsidRPr="00886BC4">
        <w:rPr>
          <w:rFonts w:cs="Tahoma"/>
          <w:color w:val="000000"/>
          <w:szCs w:val="20"/>
        </w:rPr>
        <w:t>kinderen</w:t>
      </w:r>
      <w:r w:rsidRPr="00886BC4">
        <w:rPr>
          <w:rFonts w:cs="Tahoma"/>
          <w:color w:val="000000"/>
          <w:szCs w:val="20"/>
        </w:rPr>
        <w:t xml:space="preserve">: </w:t>
      </w:r>
    </w:p>
    <w:p w14:paraId="5B5D9AD2" w14:textId="31095A02" w:rsidR="00B24118" w:rsidRPr="00886BC4" w:rsidRDefault="00B24118" w:rsidP="0051151C">
      <w:pPr>
        <w:pStyle w:val="Geenafstand"/>
        <w:rPr>
          <w:rFonts w:cs="Tahoma"/>
          <w:b/>
          <w:szCs w:val="20"/>
        </w:rPr>
      </w:pPr>
    </w:p>
    <w:p w14:paraId="5CC752DB" w14:textId="77777777" w:rsidR="00945CF0" w:rsidRPr="00886BC4" w:rsidRDefault="00945CF0" w:rsidP="00945CF0">
      <w:pPr>
        <w:spacing w:line="240" w:lineRule="auto"/>
        <w:rPr>
          <w:rFonts w:cs="Tahoma"/>
          <w:szCs w:val="20"/>
        </w:rPr>
      </w:pPr>
      <w:r w:rsidRPr="00886BC4">
        <w:rPr>
          <w:rFonts w:cs="Tahoma"/>
          <w:szCs w:val="20"/>
        </w:rPr>
        <w:t>Algemeen t.a.v. de veiligheid voor alle groepsruimtes geldt:</w:t>
      </w:r>
    </w:p>
    <w:p w14:paraId="65C27625" w14:textId="7C6755A9" w:rsidR="00945CF0" w:rsidRPr="00886BC4" w:rsidRDefault="00945CF0" w:rsidP="00945CF0">
      <w:pPr>
        <w:pStyle w:val="Geenafstand"/>
        <w:numPr>
          <w:ilvl w:val="0"/>
          <w:numId w:val="17"/>
        </w:numPr>
      </w:pPr>
      <w:r w:rsidRPr="00886BC4">
        <w:t>Niet rennen en schreeuwen binnen.</w:t>
      </w:r>
    </w:p>
    <w:p w14:paraId="235D7A89" w14:textId="19FA4528" w:rsidR="00945CF0" w:rsidRPr="00886BC4" w:rsidRDefault="00945CF0" w:rsidP="00945CF0">
      <w:pPr>
        <w:pStyle w:val="Geenafstand"/>
        <w:numPr>
          <w:ilvl w:val="0"/>
          <w:numId w:val="17"/>
        </w:numPr>
      </w:pPr>
      <w:r w:rsidRPr="00886BC4">
        <w:t xml:space="preserve">Niet op de bank staan. </w:t>
      </w:r>
    </w:p>
    <w:p w14:paraId="54329363" w14:textId="1F0602D4" w:rsidR="00945CF0" w:rsidRPr="00886BC4" w:rsidRDefault="00945CF0" w:rsidP="00945CF0">
      <w:pPr>
        <w:pStyle w:val="Geenafstand"/>
        <w:numPr>
          <w:ilvl w:val="0"/>
          <w:numId w:val="17"/>
        </w:numPr>
      </w:pPr>
      <w:r w:rsidRPr="00886BC4">
        <w:lastRenderedPageBreak/>
        <w:t>Met de billen van de glijbaan, niet anders.</w:t>
      </w:r>
    </w:p>
    <w:p w14:paraId="0FD25F30" w14:textId="1396EC3E" w:rsidR="00801AC2" w:rsidRPr="00886BC4" w:rsidRDefault="00945CF0" w:rsidP="00945CF0">
      <w:pPr>
        <w:pStyle w:val="Geenafstand"/>
        <w:numPr>
          <w:ilvl w:val="0"/>
          <w:numId w:val="19"/>
        </w:numPr>
      </w:pPr>
      <w:r w:rsidRPr="00886BC4">
        <w:t>Bij uitstapjes buiten de deur</w:t>
      </w:r>
      <w:r w:rsidR="00706882" w:rsidRPr="00886BC4">
        <w:t xml:space="preserve"> en bij wisseling van de ruimte</w:t>
      </w:r>
      <w:r w:rsidRPr="00886BC4">
        <w:t xml:space="preserve"> lopen</w:t>
      </w:r>
      <w:r w:rsidR="00706882" w:rsidRPr="00886BC4">
        <w:t xml:space="preserve"> kinderen</w:t>
      </w:r>
      <w:r w:rsidRPr="00886BC4">
        <w:t xml:space="preserve"> twee en twee achter elkaar, hand in hand</w:t>
      </w:r>
      <w:r w:rsidR="00801AC2" w:rsidRPr="00886BC4">
        <w:t xml:space="preserve"> en </w:t>
      </w:r>
      <w:r w:rsidRPr="00886BC4">
        <w:t>rustig</w:t>
      </w:r>
      <w:r w:rsidR="00801AC2" w:rsidRPr="00886BC4">
        <w:t xml:space="preserve">. </w:t>
      </w:r>
      <w:r w:rsidRPr="00886BC4">
        <w:t xml:space="preserve"> </w:t>
      </w:r>
    </w:p>
    <w:p w14:paraId="09F4B826" w14:textId="1FF1C5EA" w:rsidR="00945CF0" w:rsidRPr="00886BC4" w:rsidRDefault="00945CF0" w:rsidP="00945CF0">
      <w:pPr>
        <w:pStyle w:val="Geenafstand"/>
        <w:numPr>
          <w:ilvl w:val="0"/>
          <w:numId w:val="19"/>
        </w:numPr>
      </w:pPr>
      <w:r w:rsidRPr="00886BC4">
        <w:t>Kinderen komen nooit in de bergruimte, volwassen</w:t>
      </w:r>
      <w:r w:rsidR="00B34ACC">
        <w:t>e</w:t>
      </w:r>
      <w:r w:rsidRPr="00886BC4">
        <w:t xml:space="preserve"> toilet en kantoor. De </w:t>
      </w:r>
      <w:r w:rsidR="00801AC2" w:rsidRPr="00886BC4">
        <w:t>pm’er</w:t>
      </w:r>
      <w:r w:rsidRPr="00886BC4">
        <w:t xml:space="preserve"> houdt hierop direct toezicht.</w:t>
      </w:r>
    </w:p>
    <w:p w14:paraId="522ABE62" w14:textId="5398A34B" w:rsidR="0058187F" w:rsidRPr="00886BC4" w:rsidRDefault="00945CF0" w:rsidP="00DE2857">
      <w:pPr>
        <w:pStyle w:val="Geenafstand"/>
        <w:numPr>
          <w:ilvl w:val="0"/>
          <w:numId w:val="19"/>
        </w:numPr>
      </w:pPr>
      <w:r w:rsidRPr="00886BC4">
        <w:t>Kinderen mogen niet met hun handen in afvalbakjes rommelen</w:t>
      </w:r>
      <w:r w:rsidR="00DE2857" w:rsidRPr="00886BC4">
        <w:t>.</w:t>
      </w:r>
    </w:p>
    <w:p w14:paraId="4CD686AC" w14:textId="6796EDDF" w:rsidR="0058187F" w:rsidRPr="00886BC4" w:rsidRDefault="0058187F" w:rsidP="00DE2857">
      <w:pPr>
        <w:pStyle w:val="Geenafstand"/>
        <w:numPr>
          <w:ilvl w:val="0"/>
          <w:numId w:val="19"/>
        </w:numPr>
      </w:pPr>
      <w:r w:rsidRPr="00886BC4">
        <w:t>Niet gooien met speelgoed.</w:t>
      </w:r>
    </w:p>
    <w:p w14:paraId="5291C7F3" w14:textId="1F7A7AF7" w:rsidR="0058187F" w:rsidRPr="00886BC4" w:rsidRDefault="0058187F" w:rsidP="00DE2857">
      <w:pPr>
        <w:pStyle w:val="Geenafstand"/>
        <w:numPr>
          <w:ilvl w:val="0"/>
          <w:numId w:val="19"/>
        </w:numPr>
      </w:pPr>
      <w:r w:rsidRPr="00886BC4">
        <w:t xml:space="preserve">Geen </w:t>
      </w:r>
      <w:r w:rsidRPr="00886BC4">
        <w:rPr>
          <w:u w:val="single"/>
        </w:rPr>
        <w:t>hoog</w:t>
      </w:r>
      <w:r w:rsidRPr="00886BC4">
        <w:t xml:space="preserve"> balspel in de groepsruimte</w:t>
      </w:r>
      <w:r w:rsidR="00DE2857" w:rsidRPr="00886BC4">
        <w:t>.</w:t>
      </w:r>
    </w:p>
    <w:p w14:paraId="3DB09C74" w14:textId="77777777" w:rsidR="0058187F" w:rsidRPr="00886BC4" w:rsidRDefault="0058187F" w:rsidP="0058187F">
      <w:pPr>
        <w:pStyle w:val="Lijstalinea"/>
        <w:spacing w:after="0" w:line="240" w:lineRule="auto"/>
        <w:ind w:left="360"/>
        <w:rPr>
          <w:rFonts w:cs="Tahoma"/>
          <w:szCs w:val="20"/>
        </w:rPr>
      </w:pPr>
    </w:p>
    <w:p w14:paraId="2975B1F8" w14:textId="44263341" w:rsidR="0058187F" w:rsidRPr="00886BC4" w:rsidRDefault="0058187F" w:rsidP="0058187F">
      <w:pPr>
        <w:spacing w:after="0" w:line="240" w:lineRule="auto"/>
        <w:rPr>
          <w:rFonts w:cs="Tahoma"/>
          <w:szCs w:val="20"/>
        </w:rPr>
      </w:pPr>
      <w:r w:rsidRPr="00886BC4">
        <w:rPr>
          <w:rFonts w:cs="Tahoma"/>
          <w:szCs w:val="20"/>
        </w:rPr>
        <w:t>Algemeen t.a.v. de gezondheid voor alle groepsruimtes geldt:</w:t>
      </w:r>
    </w:p>
    <w:p w14:paraId="088925A6" w14:textId="77777777" w:rsidR="0058187F" w:rsidRPr="00886BC4" w:rsidRDefault="0058187F" w:rsidP="0058187F">
      <w:pPr>
        <w:spacing w:after="0" w:line="240" w:lineRule="auto"/>
        <w:rPr>
          <w:rFonts w:cs="Tahoma"/>
          <w:szCs w:val="20"/>
        </w:rPr>
      </w:pPr>
    </w:p>
    <w:p w14:paraId="23393B48" w14:textId="66D5701E" w:rsidR="0058187F" w:rsidRPr="00886BC4" w:rsidRDefault="0058187F" w:rsidP="0058187F">
      <w:pPr>
        <w:pStyle w:val="Lijstalinea"/>
        <w:numPr>
          <w:ilvl w:val="0"/>
          <w:numId w:val="5"/>
        </w:numPr>
        <w:tabs>
          <w:tab w:val="clear" w:pos="720"/>
        </w:tabs>
        <w:spacing w:after="0" w:line="240" w:lineRule="auto"/>
        <w:rPr>
          <w:rFonts w:cs="Tahoma"/>
          <w:szCs w:val="20"/>
        </w:rPr>
      </w:pPr>
      <w:r w:rsidRPr="00886BC4">
        <w:rPr>
          <w:rFonts w:cs="Tahoma"/>
          <w:szCs w:val="20"/>
        </w:rPr>
        <w:t xml:space="preserve">Geen “buitenschoenen” in de speelruimtes: alleen in de gang, </w:t>
      </w:r>
      <w:r w:rsidR="00DE2857" w:rsidRPr="00886BC4">
        <w:rPr>
          <w:rFonts w:cs="Tahoma"/>
          <w:szCs w:val="20"/>
        </w:rPr>
        <w:t xml:space="preserve">en </w:t>
      </w:r>
      <w:r w:rsidRPr="00886BC4">
        <w:rPr>
          <w:rFonts w:cs="Tahoma"/>
          <w:szCs w:val="20"/>
        </w:rPr>
        <w:t xml:space="preserve">keuken mogen </w:t>
      </w:r>
      <w:r w:rsidR="002C547E" w:rsidRPr="00886BC4">
        <w:rPr>
          <w:rFonts w:cs="Tahoma"/>
          <w:szCs w:val="20"/>
        </w:rPr>
        <w:t>“ buiten-</w:t>
      </w:r>
      <w:r w:rsidRPr="00886BC4">
        <w:rPr>
          <w:rFonts w:cs="Tahoma"/>
          <w:szCs w:val="20"/>
        </w:rPr>
        <w:t>schoenen</w:t>
      </w:r>
      <w:r w:rsidR="002C547E" w:rsidRPr="00886BC4">
        <w:rPr>
          <w:rFonts w:cs="Tahoma"/>
          <w:szCs w:val="20"/>
        </w:rPr>
        <w:t>”</w:t>
      </w:r>
      <w:r w:rsidRPr="00886BC4">
        <w:rPr>
          <w:rFonts w:cs="Tahoma"/>
          <w:szCs w:val="20"/>
        </w:rPr>
        <w:t xml:space="preserve"> komen.</w:t>
      </w:r>
    </w:p>
    <w:p w14:paraId="6461557D" w14:textId="271962AE" w:rsidR="00DE2857" w:rsidRPr="00886BC4" w:rsidRDefault="00DE2857" w:rsidP="00DE2857">
      <w:pPr>
        <w:pStyle w:val="Lijstalinea"/>
        <w:numPr>
          <w:ilvl w:val="0"/>
          <w:numId w:val="17"/>
        </w:numPr>
        <w:spacing w:after="200" w:line="240" w:lineRule="auto"/>
        <w:rPr>
          <w:rFonts w:cs="Tahoma"/>
          <w:szCs w:val="20"/>
        </w:rPr>
      </w:pPr>
      <w:r w:rsidRPr="00886BC4">
        <w:rPr>
          <w:rFonts w:cs="Tahoma"/>
          <w:szCs w:val="20"/>
        </w:rPr>
        <w:t xml:space="preserve">kinderen wassen zelf hun handen  en/of </w:t>
      </w:r>
      <w:r w:rsidR="002C547E" w:rsidRPr="00886BC4">
        <w:rPr>
          <w:rFonts w:cs="Tahoma"/>
          <w:szCs w:val="20"/>
        </w:rPr>
        <w:t xml:space="preserve"> leren zelf een </w:t>
      </w:r>
      <w:r w:rsidRPr="00886BC4">
        <w:rPr>
          <w:rFonts w:cs="Tahoma"/>
          <w:szCs w:val="20"/>
        </w:rPr>
        <w:t>washandje te gebruiken</w:t>
      </w:r>
    </w:p>
    <w:p w14:paraId="4EFB37B8" w14:textId="2CBE4A5D" w:rsidR="00DE2857" w:rsidRPr="00886BC4" w:rsidRDefault="00157B2E" w:rsidP="00E83C8E">
      <w:pPr>
        <w:pStyle w:val="Lijstalinea"/>
        <w:numPr>
          <w:ilvl w:val="0"/>
          <w:numId w:val="17"/>
        </w:numPr>
        <w:spacing w:after="200" w:line="240" w:lineRule="auto"/>
        <w:rPr>
          <w:rFonts w:cs="Tahoma"/>
          <w:szCs w:val="20"/>
        </w:rPr>
      </w:pPr>
      <w:r w:rsidRPr="00886BC4">
        <w:rPr>
          <w:rFonts w:cs="Tahoma"/>
          <w:szCs w:val="20"/>
        </w:rPr>
        <w:t>Kinderen leren z</w:t>
      </w:r>
      <w:r w:rsidR="00DE2857" w:rsidRPr="00886BC4">
        <w:rPr>
          <w:rFonts w:cs="Tahoma"/>
          <w:szCs w:val="20"/>
        </w:rPr>
        <w:t>elf hun neus te snuiten.</w:t>
      </w:r>
    </w:p>
    <w:p w14:paraId="7BED10EC" w14:textId="08020BA6" w:rsidR="00945CF0" w:rsidRPr="00886BC4" w:rsidRDefault="003E26C2" w:rsidP="00170073">
      <w:pPr>
        <w:pStyle w:val="Geenafstand"/>
        <w:rPr>
          <w:rFonts w:cs="Tahoma"/>
          <w:b/>
          <w:color w:val="000000"/>
          <w:szCs w:val="20"/>
        </w:rPr>
      </w:pPr>
      <w:r>
        <w:rPr>
          <w:rFonts w:cs="Tahoma"/>
          <w:b/>
          <w:color w:val="000000"/>
          <w:szCs w:val="20"/>
        </w:rPr>
        <w:t xml:space="preserve">6.1 </w:t>
      </w:r>
      <w:r w:rsidR="00E83C8E" w:rsidRPr="00886BC4">
        <w:rPr>
          <w:rFonts w:cs="Tahoma"/>
          <w:b/>
          <w:color w:val="000000"/>
          <w:szCs w:val="20"/>
        </w:rPr>
        <w:t xml:space="preserve"> </w:t>
      </w:r>
      <w:r w:rsidR="002F2025" w:rsidRPr="00886BC4">
        <w:rPr>
          <w:rFonts w:cs="Tahoma"/>
          <w:b/>
          <w:color w:val="000000"/>
          <w:szCs w:val="20"/>
        </w:rPr>
        <w:t>Risico</w:t>
      </w:r>
      <w:r w:rsidR="00170073" w:rsidRPr="00886BC4">
        <w:rPr>
          <w:rFonts w:cs="Tahoma"/>
          <w:b/>
          <w:color w:val="000000"/>
          <w:szCs w:val="20"/>
        </w:rPr>
        <w:t xml:space="preserve"> </w:t>
      </w:r>
      <w:r w:rsidR="00F54147">
        <w:rPr>
          <w:rFonts w:cs="Tahoma"/>
          <w:b/>
          <w:color w:val="000000"/>
          <w:szCs w:val="20"/>
        </w:rPr>
        <w:t>-</w:t>
      </w:r>
      <w:r w:rsidR="00170073" w:rsidRPr="00886BC4">
        <w:rPr>
          <w:rFonts w:cs="Tahoma"/>
          <w:b/>
          <w:color w:val="000000"/>
          <w:szCs w:val="20"/>
        </w:rPr>
        <w:t>inventarisatie</w:t>
      </w:r>
    </w:p>
    <w:p w14:paraId="6CE0D227" w14:textId="77777777" w:rsidR="00945CF0" w:rsidRPr="00886BC4" w:rsidRDefault="00945CF0" w:rsidP="00B24118">
      <w:pPr>
        <w:pStyle w:val="Geenafstand"/>
        <w:rPr>
          <w:rFonts w:cs="Tahoma"/>
          <w:color w:val="000000"/>
          <w:szCs w:val="20"/>
        </w:rPr>
      </w:pPr>
    </w:p>
    <w:p w14:paraId="5199B4C1" w14:textId="43CB70B1" w:rsidR="00A1518F" w:rsidRPr="00886BC4" w:rsidRDefault="00A1518F" w:rsidP="00A1518F">
      <w:pPr>
        <w:pStyle w:val="Geenafstand"/>
      </w:pPr>
      <w:r w:rsidRPr="00886BC4">
        <w:t>Dit verslag geeft een beschrijving van het veiligheidsbeleid en gezondheidsbeleid zoals dit vorm krijgt op de locatie</w:t>
      </w:r>
      <w:r w:rsidR="000C18D2" w:rsidRPr="00886BC4">
        <w:t xml:space="preserve"> en is gebaseerd op de</w:t>
      </w:r>
      <w:r w:rsidR="00782CD3" w:rsidRPr="00886BC4">
        <w:t xml:space="preserve"> i</w:t>
      </w:r>
      <w:r w:rsidR="000C18D2" w:rsidRPr="00886BC4">
        <w:t>nventarisatie</w:t>
      </w:r>
      <w:r w:rsidR="00782CD3" w:rsidRPr="00886BC4">
        <w:t xml:space="preserve"> gezondheid en veiligheid uitgebracht door Consument en Veiligheid.</w:t>
      </w:r>
      <w:r w:rsidR="000C18D2" w:rsidRPr="00886BC4">
        <w:t xml:space="preserve"> </w:t>
      </w:r>
    </w:p>
    <w:p w14:paraId="4CE5EFA5" w14:textId="460B5817" w:rsidR="00A1518F" w:rsidRDefault="00A1518F" w:rsidP="00A1518F">
      <w:pPr>
        <w:pStyle w:val="Geenafstand"/>
      </w:pPr>
      <w:r w:rsidRPr="00886BC4">
        <w:t xml:space="preserve">Jaarlijks zal er een korte evaluatie </w:t>
      </w:r>
      <w:r w:rsidR="00B34ACC">
        <w:t xml:space="preserve">plaatsvinden </w:t>
      </w:r>
      <w:r w:rsidRPr="00886BC4">
        <w:t>en indien nodig een korte bijstelling</w:t>
      </w:r>
      <w:r w:rsidR="00B34ACC">
        <w:t xml:space="preserve">. </w:t>
      </w:r>
      <w:r w:rsidRPr="00886BC4">
        <w:t xml:space="preserve"> Na een ingrijpende verbouwing of aanpassing van de ruimte wordt er een nieuwe </w:t>
      </w:r>
      <w:r w:rsidR="00B34ACC">
        <w:t xml:space="preserve">aanvulling van de </w:t>
      </w:r>
      <w:r w:rsidRPr="00886BC4">
        <w:t>RIE gemaakt.</w:t>
      </w:r>
      <w:r w:rsidR="00E83C8E" w:rsidRPr="00886BC4">
        <w:t xml:space="preserve"> </w:t>
      </w:r>
      <w:r w:rsidRPr="00886BC4">
        <w:t>Evaluatie en bespreking van zowel oude en nieuwe maatregelen vindt plaats tijdens het werkoverleg van de pm’ers.</w:t>
      </w:r>
      <w:r w:rsidR="00BE0249">
        <w:t xml:space="preserve"> </w:t>
      </w:r>
    </w:p>
    <w:p w14:paraId="7D8F71F1" w14:textId="14CB3FF8" w:rsidR="00BE0249" w:rsidRPr="00886BC4" w:rsidRDefault="00BE0249" w:rsidP="00A1518F">
      <w:pPr>
        <w:pStyle w:val="Geenafstand"/>
        <w:rPr>
          <w:b/>
        </w:rPr>
      </w:pPr>
      <w:r>
        <w:t>Extra aandacht voor medisch beleid</w:t>
      </w:r>
      <w:r w:rsidR="00D479E0">
        <w:t xml:space="preserve"> </w:t>
      </w:r>
      <w:r>
        <w:t>(</w:t>
      </w:r>
      <w:r w:rsidR="00D479E0">
        <w:t xml:space="preserve">gericht op </w:t>
      </w:r>
      <w:r>
        <w:t xml:space="preserve">Corona maatregelen) evalueren en up </w:t>
      </w:r>
      <w:proofErr w:type="spellStart"/>
      <w:r>
        <w:t>to</w:t>
      </w:r>
      <w:proofErr w:type="spellEnd"/>
      <w:r>
        <w:t xml:space="preserve"> date houden</w:t>
      </w:r>
      <w:r w:rsidR="00D479E0" w:rsidRPr="00D479E0">
        <w:t xml:space="preserve"> </w:t>
      </w:r>
      <w:r w:rsidR="00D479E0">
        <w:t>via werkoverleg, updates en nieuwsbrieven.</w:t>
      </w:r>
    </w:p>
    <w:p w14:paraId="2C27789D" w14:textId="77777777" w:rsidR="00A1518F" w:rsidRPr="00886BC4" w:rsidRDefault="00A1518F" w:rsidP="00A1518F">
      <w:pPr>
        <w:pStyle w:val="Geenafstand"/>
      </w:pPr>
      <w:r w:rsidRPr="00886BC4">
        <w:t xml:space="preserve">                                                                                                                                                                                                                                                                                                                                                                           </w:t>
      </w:r>
    </w:p>
    <w:p w14:paraId="014AF98D" w14:textId="14EE8D47" w:rsidR="00A1518F" w:rsidRPr="00886BC4" w:rsidRDefault="00A1518F" w:rsidP="00A1518F">
      <w:pPr>
        <w:pStyle w:val="Geenafstand"/>
      </w:pPr>
      <w:r w:rsidRPr="00886BC4">
        <w:t>De inventarisatie v</w:t>
      </w:r>
      <w:r w:rsidR="00B34ACC">
        <w:t>i</w:t>
      </w:r>
      <w:r w:rsidRPr="00886BC4">
        <w:t>nd</w:t>
      </w:r>
      <w:r w:rsidR="00B34ACC">
        <w:t>t</w:t>
      </w:r>
      <w:r w:rsidRPr="00886BC4">
        <w:t xml:space="preserve"> plaats op basis van de bestaande regels m.b.t. veiligheid, gezondheid en hygiëne</w:t>
      </w:r>
      <w:r w:rsidR="00B34ACC">
        <w:t>.</w:t>
      </w:r>
    </w:p>
    <w:p w14:paraId="3839D301" w14:textId="33768CAD" w:rsidR="00AA2090" w:rsidRPr="00886BC4" w:rsidRDefault="00AA2090" w:rsidP="0051151C">
      <w:pPr>
        <w:pStyle w:val="Geenafstand"/>
        <w:rPr>
          <w:rFonts w:cs="Tahoma"/>
          <w:b/>
          <w:szCs w:val="20"/>
        </w:rPr>
      </w:pPr>
    </w:p>
    <w:p w14:paraId="65FF8B75" w14:textId="121E8E97" w:rsidR="005019D8" w:rsidRPr="00886BC4" w:rsidRDefault="005019D8" w:rsidP="0051151C">
      <w:pPr>
        <w:pStyle w:val="Geenafstand"/>
        <w:rPr>
          <w:rFonts w:cs="Tahoma"/>
          <w:szCs w:val="20"/>
        </w:rPr>
      </w:pPr>
      <w:r w:rsidRPr="00886BC4">
        <w:rPr>
          <w:rFonts w:cs="Tahoma"/>
          <w:szCs w:val="20"/>
        </w:rPr>
        <w:t>Aandachtspunten en items welke extra aandachtspunten behoeven worden besproken tijdens werkoverleg.</w:t>
      </w:r>
    </w:p>
    <w:p w14:paraId="783E5A73" w14:textId="0B20D688" w:rsidR="000B6410" w:rsidRPr="00886BC4" w:rsidRDefault="000B6410" w:rsidP="0051151C">
      <w:pPr>
        <w:pStyle w:val="Geenafstand"/>
        <w:rPr>
          <w:rFonts w:cs="Tahoma"/>
          <w:b/>
          <w:szCs w:val="20"/>
        </w:rPr>
      </w:pPr>
    </w:p>
    <w:p w14:paraId="05D2D07D" w14:textId="7DF414EB" w:rsidR="000B6410" w:rsidRPr="00886BC4" w:rsidRDefault="00B32043" w:rsidP="0051151C">
      <w:pPr>
        <w:pStyle w:val="Geenafstand"/>
        <w:rPr>
          <w:rFonts w:cs="Tahoma"/>
          <w:b/>
          <w:szCs w:val="20"/>
        </w:rPr>
      </w:pPr>
      <w:r>
        <w:rPr>
          <w:rFonts w:cs="Tahoma"/>
          <w:b/>
          <w:szCs w:val="20"/>
        </w:rPr>
        <w:t>7</w:t>
      </w:r>
      <w:r w:rsidR="0003488E" w:rsidRPr="00886BC4">
        <w:rPr>
          <w:rFonts w:cs="Tahoma"/>
          <w:b/>
          <w:szCs w:val="20"/>
        </w:rPr>
        <w:t>.</w:t>
      </w:r>
      <w:r w:rsidR="00E83C8E" w:rsidRPr="00886BC4">
        <w:rPr>
          <w:rFonts w:cs="Tahoma"/>
          <w:b/>
          <w:szCs w:val="20"/>
        </w:rPr>
        <w:t xml:space="preserve"> </w:t>
      </w:r>
      <w:r w:rsidR="0003488E" w:rsidRPr="00886BC4">
        <w:rPr>
          <w:rFonts w:cs="Tahoma"/>
          <w:b/>
          <w:szCs w:val="20"/>
        </w:rPr>
        <w:t>Thema’s uitgelicht</w:t>
      </w:r>
    </w:p>
    <w:p w14:paraId="5D707B65" w14:textId="3F3ACB3A" w:rsidR="000B6410" w:rsidRPr="00886BC4" w:rsidRDefault="000B6410" w:rsidP="0051151C">
      <w:pPr>
        <w:pStyle w:val="Geenafstand"/>
        <w:rPr>
          <w:rFonts w:cs="Tahoma"/>
          <w:b/>
          <w:szCs w:val="20"/>
        </w:rPr>
      </w:pPr>
    </w:p>
    <w:p w14:paraId="1F72951D" w14:textId="10DA93A5" w:rsidR="000B6410" w:rsidRPr="00886BC4" w:rsidRDefault="00B32043" w:rsidP="008D5317">
      <w:pPr>
        <w:pStyle w:val="Geenafstand"/>
        <w:rPr>
          <w:rFonts w:cs="Tahoma"/>
          <w:b/>
          <w:color w:val="000000"/>
          <w:szCs w:val="20"/>
        </w:rPr>
      </w:pPr>
      <w:r>
        <w:rPr>
          <w:rFonts w:cs="Tahoma"/>
          <w:b/>
          <w:color w:val="000000"/>
          <w:szCs w:val="20"/>
        </w:rPr>
        <w:t>7</w:t>
      </w:r>
      <w:r w:rsidR="008D5317" w:rsidRPr="00886BC4">
        <w:rPr>
          <w:rFonts w:cs="Tahoma"/>
          <w:b/>
          <w:color w:val="000000"/>
          <w:szCs w:val="20"/>
        </w:rPr>
        <w:t xml:space="preserve">.1 </w:t>
      </w:r>
      <w:r w:rsidR="000B6410" w:rsidRPr="00886BC4">
        <w:rPr>
          <w:rFonts w:cs="Tahoma"/>
          <w:b/>
          <w:color w:val="000000"/>
          <w:szCs w:val="20"/>
        </w:rPr>
        <w:t>Grensoverschrijdend gedrag</w:t>
      </w:r>
      <w:r w:rsidR="00086CC3">
        <w:rPr>
          <w:rFonts w:cs="Tahoma"/>
          <w:b/>
          <w:color w:val="000000"/>
          <w:szCs w:val="20"/>
        </w:rPr>
        <w:t xml:space="preserve"> ( zie 4.1)</w:t>
      </w:r>
    </w:p>
    <w:p w14:paraId="5D9BC3CC" w14:textId="77777777" w:rsidR="000B6410" w:rsidRPr="00886BC4" w:rsidRDefault="000B6410" w:rsidP="000B6410">
      <w:pPr>
        <w:pStyle w:val="Geenafstand"/>
        <w:ind w:left="576"/>
        <w:rPr>
          <w:rFonts w:cs="Tahoma"/>
          <w:b/>
          <w:color w:val="000000"/>
          <w:szCs w:val="20"/>
        </w:rPr>
      </w:pPr>
    </w:p>
    <w:p w14:paraId="1C855B07" w14:textId="74623511" w:rsidR="000B6410" w:rsidRPr="00886BC4" w:rsidRDefault="000B6410" w:rsidP="000B6410">
      <w:pPr>
        <w:pStyle w:val="Geenafstand"/>
        <w:rPr>
          <w:rFonts w:cs="Tahoma"/>
          <w:color w:val="000000"/>
          <w:szCs w:val="20"/>
        </w:rPr>
      </w:pPr>
      <w:r w:rsidRPr="00886BC4">
        <w:rPr>
          <w:rFonts w:cs="Tahoma"/>
          <w:color w:val="000000"/>
          <w:szCs w:val="20"/>
        </w:rPr>
        <w:t xml:space="preserve">Het risico op grensoverschrijdend gedrag door zowel aanwezige volwassenen als kinderen moet zo veel als mogelijk wordt beperkt. Onder grensoverschrijdend gedrag vallen zowel seksuele, fysieke als psychische grensoverschrijdingen. Het ziet bijvoorbeeld ook toe op pestgedrag van kinderen </w:t>
      </w:r>
      <w:r w:rsidRPr="00D631A6">
        <w:rPr>
          <w:rFonts w:cs="Tahoma"/>
          <w:color w:val="000000"/>
          <w:szCs w:val="20"/>
        </w:rPr>
        <w:t>onderling.</w:t>
      </w:r>
      <w:r w:rsidR="0059026E" w:rsidRPr="00D631A6">
        <w:rPr>
          <w:rFonts w:cs="Tahoma"/>
          <w:color w:val="000000"/>
          <w:szCs w:val="20"/>
        </w:rPr>
        <w:t xml:space="preserve"> We werken volgens de richtlijnen van de meldcode.</w:t>
      </w:r>
      <w:r w:rsidR="00431EBF" w:rsidRPr="00D631A6">
        <w:rPr>
          <w:rFonts w:cs="Tahoma"/>
          <w:color w:val="000000"/>
          <w:szCs w:val="20"/>
        </w:rPr>
        <w:t xml:space="preserve"> Meer informatie over grensoverschrijdend gedrag is te vinden op de website en/of telefoonnummer van Veilig Thuis.</w:t>
      </w:r>
    </w:p>
    <w:p w14:paraId="72FAC295" w14:textId="77777777" w:rsidR="00B56365" w:rsidRDefault="00B56365" w:rsidP="002B225C">
      <w:pPr>
        <w:pStyle w:val="Geenafstand"/>
        <w:rPr>
          <w:i/>
        </w:rPr>
      </w:pPr>
    </w:p>
    <w:p w14:paraId="69B62842" w14:textId="3F27BFED" w:rsidR="002B225C" w:rsidRPr="00886BC4" w:rsidRDefault="002B225C" w:rsidP="002B225C">
      <w:pPr>
        <w:pStyle w:val="Geenafstand"/>
        <w:rPr>
          <w:i/>
        </w:rPr>
      </w:pPr>
      <w:r w:rsidRPr="00886BC4">
        <w:rPr>
          <w:i/>
        </w:rPr>
        <w:t>Conflicthantering</w:t>
      </w:r>
    </w:p>
    <w:p w14:paraId="64AADE29" w14:textId="7D041E3A" w:rsidR="002B225C" w:rsidRPr="00886BC4" w:rsidRDefault="002B225C" w:rsidP="002B225C">
      <w:pPr>
        <w:pStyle w:val="Geenafstand"/>
      </w:pPr>
      <w:r w:rsidRPr="00886BC4">
        <w:t xml:space="preserve">Wanneer een kind een ander pijn doet, wordt daar serieus aandacht aan besteed. </w:t>
      </w:r>
      <w:r w:rsidR="0003488E" w:rsidRPr="00886BC4">
        <w:t xml:space="preserve"> We leren ze op deze wijze conflicten “op te lossen” </w:t>
      </w:r>
      <w:r w:rsidR="00B34ACC">
        <w:t xml:space="preserve"> door aan te geven wat ze wel of niet willen: “het zeggen van stop houdt op”.</w:t>
      </w:r>
    </w:p>
    <w:p w14:paraId="6213F92C" w14:textId="2F293D42" w:rsidR="006271A1" w:rsidRPr="00886BC4" w:rsidRDefault="006271A1" w:rsidP="002B225C">
      <w:pPr>
        <w:pStyle w:val="Geenafstand"/>
        <w:rPr>
          <w:i/>
        </w:rPr>
      </w:pPr>
      <w:r w:rsidRPr="00886BC4">
        <w:rPr>
          <w:i/>
        </w:rPr>
        <w:t>Ongewenst gedrag</w:t>
      </w:r>
    </w:p>
    <w:p w14:paraId="6AE5B73D" w14:textId="27C9DA8E" w:rsidR="006271A1" w:rsidRPr="00886BC4" w:rsidRDefault="006271A1" w:rsidP="006271A1">
      <w:pPr>
        <w:spacing w:after="0" w:line="240" w:lineRule="auto"/>
        <w:rPr>
          <w:rFonts w:cs="Tahoma"/>
          <w:szCs w:val="20"/>
        </w:rPr>
      </w:pPr>
      <w:r w:rsidRPr="00886BC4">
        <w:rPr>
          <w:rFonts w:cs="Tahoma"/>
          <w:szCs w:val="20"/>
        </w:rPr>
        <w:t>Bij ongewenst gedrag kan het zijn dat het kind even apart moet zitten in dezelfde ruimte.</w:t>
      </w:r>
    </w:p>
    <w:p w14:paraId="71E7BEC6" w14:textId="6F9898C7" w:rsidR="006271A1" w:rsidRPr="00886BC4" w:rsidRDefault="006271A1" w:rsidP="006271A1">
      <w:pPr>
        <w:spacing w:after="0" w:line="240" w:lineRule="auto"/>
        <w:rPr>
          <w:rFonts w:cs="Tahoma"/>
          <w:szCs w:val="20"/>
        </w:rPr>
      </w:pPr>
      <w:r w:rsidRPr="00886BC4">
        <w:rPr>
          <w:rFonts w:cs="Tahoma"/>
          <w:szCs w:val="20"/>
        </w:rPr>
        <w:t>Er volgt dan een klein gesprekje. We vragen eerst aan het kind zelf wat hij fout heeft gedaan, daarna vertellen wij het. Na het opheffen van “het apart zetten” geven wij de kinderen een knuffel om te laten zien dat we niet boos zijn. Als er een ander kind bij betrokken is, moet deze het ook goed maken met het andere kind door “sorry” te zeggen.</w:t>
      </w:r>
    </w:p>
    <w:p w14:paraId="5861CDA7" w14:textId="5A318C83" w:rsidR="00ED02BE" w:rsidRPr="00886BC4" w:rsidRDefault="00ED02BE" w:rsidP="0059026E">
      <w:pPr>
        <w:pStyle w:val="Geenafstand"/>
        <w:rPr>
          <w:color w:val="000000"/>
          <w:szCs w:val="20"/>
        </w:rPr>
      </w:pPr>
    </w:p>
    <w:p w14:paraId="4D5E93FF" w14:textId="3EF4B020" w:rsidR="0003488E" w:rsidRDefault="0003488E" w:rsidP="0003488E">
      <w:pPr>
        <w:pStyle w:val="Geenafstand"/>
      </w:pPr>
      <w:r w:rsidRPr="00886BC4">
        <w:lastRenderedPageBreak/>
        <w:t xml:space="preserve">Op de groep wordt gewerkt volgens de richtlijnen van het </w:t>
      </w:r>
      <w:proofErr w:type="spellStart"/>
      <w:r w:rsidRPr="00886BC4">
        <w:t>vierogenprincipe</w:t>
      </w:r>
      <w:proofErr w:type="spellEnd"/>
      <w:r w:rsidRPr="00886BC4">
        <w:t>. Dit zijn maatregelen gericht op het inperken van het risico op grensoverschrijdend gedrag.</w:t>
      </w:r>
    </w:p>
    <w:p w14:paraId="7330869B" w14:textId="77777777" w:rsidR="009352AF" w:rsidRPr="00B241C5" w:rsidRDefault="009352AF" w:rsidP="009352AF">
      <w:pPr>
        <w:pStyle w:val="Geenafstand"/>
        <w:rPr>
          <w:color w:val="000000"/>
          <w:szCs w:val="20"/>
        </w:rPr>
      </w:pPr>
      <w:r w:rsidRPr="00B241C5">
        <w:rPr>
          <w:color w:val="000000"/>
          <w:szCs w:val="20"/>
        </w:rPr>
        <w:t>Speciale aandacht gaat uit naar het risico op grensoverschrijdend gedrag door beroepskrachten, stagiaires, vrijwilligers en overige aanwezige volwassen en kinderen.</w:t>
      </w:r>
    </w:p>
    <w:p w14:paraId="4CAEE25F" w14:textId="77777777" w:rsidR="00521215" w:rsidRDefault="00521215" w:rsidP="001B2D8A">
      <w:pPr>
        <w:rPr>
          <w:rFonts w:cs="Tahoma"/>
          <w:i/>
          <w:szCs w:val="20"/>
        </w:rPr>
      </w:pPr>
      <w:bookmarkStart w:id="29" w:name="_Hlk6306342"/>
    </w:p>
    <w:p w14:paraId="10163F2B" w14:textId="7FBE9033" w:rsidR="00FD097D" w:rsidRPr="00521215" w:rsidRDefault="001B2D8A" w:rsidP="001B2D8A">
      <w:pPr>
        <w:rPr>
          <w:rFonts w:cs="Tahoma"/>
          <w:i/>
          <w:szCs w:val="20"/>
        </w:rPr>
      </w:pPr>
      <w:r w:rsidRPr="00521215">
        <w:rPr>
          <w:rFonts w:cs="Tahoma"/>
          <w:i/>
          <w:szCs w:val="20"/>
        </w:rPr>
        <w:t>Bij vermoeden van grensoverschrijdend gedrag en/of kindermishandeling raadpleeg en handel volgens de meldcode.</w:t>
      </w:r>
      <w:r w:rsidR="00FD097D" w:rsidRPr="00521215">
        <w:rPr>
          <w:rFonts w:cs="Tahoma"/>
          <w:i/>
          <w:szCs w:val="20"/>
        </w:rPr>
        <w:t xml:space="preserve"> </w:t>
      </w:r>
    </w:p>
    <w:p w14:paraId="713EE088" w14:textId="0B97C214" w:rsidR="001B2D8A" w:rsidRPr="00521215" w:rsidRDefault="00B34ACC" w:rsidP="00FD097D">
      <w:pPr>
        <w:pStyle w:val="Geenafstand"/>
        <w:rPr>
          <w:i/>
        </w:rPr>
      </w:pPr>
      <w:r>
        <w:rPr>
          <w:i/>
        </w:rPr>
        <w:t xml:space="preserve">Er </w:t>
      </w:r>
      <w:r w:rsidR="00FD097D" w:rsidRPr="00521215">
        <w:rPr>
          <w:i/>
        </w:rPr>
        <w:t xml:space="preserve">wordt gewerkt met </w:t>
      </w:r>
      <w:r>
        <w:rPr>
          <w:i/>
        </w:rPr>
        <w:t>het</w:t>
      </w:r>
      <w:r w:rsidR="00FD097D" w:rsidRPr="00521215">
        <w:rPr>
          <w:i/>
        </w:rPr>
        <w:t xml:space="preserve"> afwegingskader in de meldcode.</w:t>
      </w:r>
    </w:p>
    <w:p w14:paraId="485BC054" w14:textId="77777777" w:rsidR="00FD097D" w:rsidRPr="00521215" w:rsidRDefault="00FD097D" w:rsidP="00FD097D">
      <w:pPr>
        <w:pStyle w:val="Geenafstand"/>
        <w:rPr>
          <w:i/>
          <w:color w:val="auto"/>
        </w:rPr>
      </w:pPr>
      <w:r w:rsidRPr="00521215">
        <w:rPr>
          <w:i/>
          <w:color w:val="auto"/>
        </w:rPr>
        <w:t xml:space="preserve">Een afwegingskader beschrijft wanneer en op basis van welke overwegingen, het melden van vermoedens van huiselijk geweld en/of kindermishandeling als noodzakelijk wordt beschouwd. </w:t>
      </w:r>
    </w:p>
    <w:p w14:paraId="0682A794" w14:textId="77777777" w:rsidR="00FD097D" w:rsidRPr="00521215" w:rsidRDefault="00FD097D" w:rsidP="00FD097D">
      <w:pPr>
        <w:pStyle w:val="Geenafstand"/>
        <w:rPr>
          <w:i/>
          <w:color w:val="auto"/>
        </w:rPr>
      </w:pPr>
    </w:p>
    <w:p w14:paraId="3B020908" w14:textId="2DFA12A4" w:rsidR="00E83C8E" w:rsidRDefault="00FD097D" w:rsidP="0003488E">
      <w:pPr>
        <w:pStyle w:val="Geenafstand"/>
        <w:rPr>
          <w:b/>
        </w:rPr>
      </w:pPr>
      <w:r w:rsidRPr="00521215">
        <w:rPr>
          <w:i/>
          <w:color w:val="auto"/>
        </w:rPr>
        <w:t xml:space="preserve">Het afwegingskader formuleert daarnaast wanneer hulpverlening bieden of organiseren (ook) tot de mogelijkheden behoort. Het afwegingskader is opgenomen in stap 4 van de meldcode. In stap 5 van de meldcode wordt vervolgens een beslissing genomen op basis van de afweging die gemaakt is in stap 4. </w:t>
      </w:r>
      <w:bookmarkEnd w:id="29"/>
    </w:p>
    <w:p w14:paraId="3636DA71" w14:textId="77777777" w:rsidR="0007399F" w:rsidRDefault="0007399F" w:rsidP="008D5317">
      <w:pPr>
        <w:pStyle w:val="Geenafstand"/>
        <w:rPr>
          <w:b/>
        </w:rPr>
      </w:pPr>
    </w:p>
    <w:p w14:paraId="14146B1D" w14:textId="6F1C92C1" w:rsidR="0003488E" w:rsidRPr="00886BC4" w:rsidRDefault="00B32043" w:rsidP="008D5317">
      <w:pPr>
        <w:pStyle w:val="Geenafstand"/>
        <w:rPr>
          <w:b/>
        </w:rPr>
      </w:pPr>
      <w:r>
        <w:rPr>
          <w:b/>
        </w:rPr>
        <w:t>7</w:t>
      </w:r>
      <w:r w:rsidR="008D5317" w:rsidRPr="00886BC4">
        <w:rPr>
          <w:b/>
        </w:rPr>
        <w:t xml:space="preserve">.2 </w:t>
      </w:r>
      <w:proofErr w:type="spellStart"/>
      <w:r w:rsidR="0003488E" w:rsidRPr="00886BC4">
        <w:rPr>
          <w:b/>
        </w:rPr>
        <w:t>Vierogenprincipe</w:t>
      </w:r>
      <w:proofErr w:type="spellEnd"/>
    </w:p>
    <w:p w14:paraId="5B1C97F7" w14:textId="77777777" w:rsidR="0003488E" w:rsidRPr="00886BC4" w:rsidRDefault="0003488E" w:rsidP="0003488E">
      <w:pPr>
        <w:pStyle w:val="Geenafstand"/>
        <w:ind w:left="720"/>
        <w:rPr>
          <w:b/>
        </w:rPr>
      </w:pPr>
    </w:p>
    <w:p w14:paraId="4EFF9E90" w14:textId="77777777" w:rsidR="0003488E" w:rsidRPr="00886BC4" w:rsidRDefault="0003488E" w:rsidP="0003488E">
      <w:pPr>
        <w:pStyle w:val="Geenafstand"/>
        <w:rPr>
          <w:rFonts w:eastAsia="Times New Roman"/>
          <w:bCs/>
          <w:szCs w:val="20"/>
          <w:lang w:eastAsia="nl-NL"/>
        </w:rPr>
      </w:pPr>
      <w:r w:rsidRPr="00886BC4">
        <w:t xml:space="preserve">Het </w:t>
      </w:r>
      <w:proofErr w:type="spellStart"/>
      <w:r w:rsidRPr="00886BC4">
        <w:t>vierogenprincipe</w:t>
      </w:r>
      <w:proofErr w:type="spellEnd"/>
      <w:r w:rsidRPr="00886BC4">
        <w:t xml:space="preserve"> houdt in dat er altijd iemand moet kunnen meekijken of meeluisteren op de groep. Uitgangspunt van het </w:t>
      </w:r>
      <w:proofErr w:type="spellStart"/>
      <w:r w:rsidRPr="00886BC4">
        <w:t>vierogenprincipe</w:t>
      </w:r>
      <w:proofErr w:type="spellEnd"/>
      <w:r w:rsidRPr="00886BC4">
        <w:t xml:space="preserve"> is dat er in een kinderdagverblijf altijd twee volwassenen tegelijkertijd aanwezig zijn op de groep die de kinderen kunnen </w:t>
      </w:r>
      <w:r w:rsidRPr="00886BC4">
        <w:rPr>
          <w:u w:val="single"/>
        </w:rPr>
        <w:t>zien en/of horen.</w:t>
      </w:r>
      <w:r w:rsidRPr="00886BC4">
        <w:rPr>
          <w:rFonts w:eastAsia="Times New Roman"/>
          <w:bCs/>
          <w:szCs w:val="20"/>
          <w:lang w:eastAsia="nl-NL"/>
        </w:rPr>
        <w:t xml:space="preserve"> </w:t>
      </w:r>
    </w:p>
    <w:p w14:paraId="3F72D1C1" w14:textId="77777777" w:rsidR="0003488E" w:rsidRPr="00D631A6" w:rsidRDefault="0003488E" w:rsidP="0003488E">
      <w:pPr>
        <w:pStyle w:val="Geenafstand"/>
        <w:rPr>
          <w:rFonts w:eastAsia="Times New Roman"/>
          <w:bCs/>
          <w:szCs w:val="20"/>
          <w:lang w:eastAsia="nl-NL"/>
        </w:rPr>
      </w:pPr>
      <w:r w:rsidRPr="00D631A6">
        <w:rPr>
          <w:rFonts w:eastAsia="Times New Roman"/>
          <w:bCs/>
          <w:szCs w:val="20"/>
          <w:lang w:eastAsia="nl-NL"/>
        </w:rPr>
        <w:t xml:space="preserve">Dit </w:t>
      </w:r>
      <w:proofErr w:type="spellStart"/>
      <w:r w:rsidRPr="00D631A6">
        <w:rPr>
          <w:rFonts w:eastAsia="Times New Roman"/>
          <w:bCs/>
          <w:szCs w:val="20"/>
          <w:lang w:eastAsia="nl-NL"/>
        </w:rPr>
        <w:t>vierogenprincipe</w:t>
      </w:r>
      <w:proofErr w:type="spellEnd"/>
      <w:r w:rsidRPr="00D631A6">
        <w:rPr>
          <w:rFonts w:eastAsia="Times New Roman"/>
          <w:bCs/>
          <w:szCs w:val="20"/>
          <w:lang w:eastAsia="nl-NL"/>
        </w:rPr>
        <w:t xml:space="preserve"> is van toepassing voor alle kinderopvangorganisaties die dagopvang aanbieden.</w:t>
      </w:r>
    </w:p>
    <w:p w14:paraId="32E5B1FB" w14:textId="358FA9AC" w:rsidR="0003488E" w:rsidRPr="00D631A6" w:rsidRDefault="0003488E" w:rsidP="0003488E">
      <w:pPr>
        <w:pStyle w:val="Geenafstand"/>
      </w:pPr>
      <w:bookmarkStart w:id="30" w:name="_Hlk526944514"/>
      <w:r w:rsidRPr="00D631A6">
        <w:t>In geval van</w:t>
      </w:r>
      <w:r w:rsidR="002830DA">
        <w:t xml:space="preserve"> een</w:t>
      </w:r>
      <w:r w:rsidRPr="00D631A6">
        <w:t xml:space="preserve"> misdrijf tegen de zeden of mishandeling tegen een kind van een ouder door het personeel</w:t>
      </w:r>
      <w:r w:rsidR="002830DA">
        <w:t>,</w:t>
      </w:r>
      <w:r w:rsidRPr="00D631A6">
        <w:t xml:space="preserve"> zal de manager direct in contact treden met de vertrouwensinspecteur</w:t>
      </w:r>
      <w:r w:rsidR="007B217C" w:rsidRPr="00D631A6">
        <w:t xml:space="preserve"> werkzaam bij de Inspectie van het Onderwijs</w:t>
      </w:r>
      <w:r w:rsidRPr="00D631A6">
        <w:t>.</w:t>
      </w:r>
    </w:p>
    <w:bookmarkEnd w:id="30"/>
    <w:p w14:paraId="2CB86737" w14:textId="77777777" w:rsidR="004E17A2" w:rsidRPr="00D631A6" w:rsidRDefault="004E17A2" w:rsidP="004E17A2">
      <w:pPr>
        <w:pStyle w:val="Geenafstand"/>
      </w:pPr>
      <w:r w:rsidRPr="00D631A6">
        <w:t>De vertrouwensinspecteur van het Onderwijs adviseert werkgevers, werknemers en ouders als zij aanwijzingen hebben dat een werkgever/manager/directie of werknemer in de kinderopvang seksueel of ander geweld gebruikt tegen een kind. Hij kan helpen bij het doen van aangifte of het indienen van een formele klacht.</w:t>
      </w:r>
    </w:p>
    <w:p w14:paraId="2C824FC4" w14:textId="77777777" w:rsidR="004E17A2" w:rsidRPr="00D631A6" w:rsidRDefault="004E17A2" w:rsidP="0003488E">
      <w:pPr>
        <w:pStyle w:val="Geenafstand"/>
      </w:pPr>
    </w:p>
    <w:p w14:paraId="0357F086" w14:textId="36EBC36F" w:rsidR="00695965" w:rsidRPr="00D631A6" w:rsidRDefault="007B217C" w:rsidP="0003488E">
      <w:pPr>
        <w:pStyle w:val="Default"/>
        <w:rPr>
          <w:rFonts w:ascii="Tahoma" w:hAnsi="Tahoma" w:cs="Tahoma"/>
          <w:sz w:val="20"/>
          <w:szCs w:val="20"/>
        </w:rPr>
      </w:pPr>
      <w:r w:rsidRPr="00D631A6">
        <w:rPr>
          <w:rFonts w:ascii="Tahoma" w:hAnsi="Tahoma" w:cs="Tahoma"/>
          <w:sz w:val="20"/>
          <w:szCs w:val="20"/>
        </w:rPr>
        <w:t>De vertrouwensinspecteurs van Onderwijs zijn alle dagen werkzaam tijdens kantooruren (8.00-17.00)</w:t>
      </w:r>
    </w:p>
    <w:p w14:paraId="72047F81" w14:textId="5DEBAACB" w:rsidR="007B217C" w:rsidRPr="00D631A6" w:rsidRDefault="00B76D7C" w:rsidP="0003488E">
      <w:pPr>
        <w:pStyle w:val="Default"/>
        <w:rPr>
          <w:rFonts w:ascii="Tahoma" w:hAnsi="Tahoma" w:cs="Tahoma"/>
          <w:sz w:val="20"/>
          <w:szCs w:val="20"/>
        </w:rPr>
      </w:pPr>
      <w:r w:rsidRPr="00D631A6">
        <w:rPr>
          <w:rFonts w:ascii="Tahoma" w:hAnsi="Tahoma" w:cs="Tahoma"/>
          <w:sz w:val="20"/>
          <w:szCs w:val="20"/>
        </w:rPr>
        <w:t>en zijn bereikbaar op het nummer: 0900-113111</w:t>
      </w:r>
    </w:p>
    <w:p w14:paraId="7308B8A0" w14:textId="77777777" w:rsidR="001B2D8A" w:rsidRDefault="001B2D8A" w:rsidP="001B2D8A">
      <w:pPr>
        <w:rPr>
          <w:rFonts w:cs="Tahoma"/>
          <w:i/>
          <w:szCs w:val="20"/>
        </w:rPr>
      </w:pPr>
      <w:bookmarkStart w:id="31" w:name="_Hlk6306387"/>
    </w:p>
    <w:p w14:paraId="63FC6C1D" w14:textId="65CC8B4B" w:rsidR="001B2D8A" w:rsidRPr="0025351F" w:rsidRDefault="001B2D8A" w:rsidP="001B2D8A">
      <w:pPr>
        <w:rPr>
          <w:rFonts w:cs="Tahoma"/>
          <w:i/>
          <w:szCs w:val="20"/>
        </w:rPr>
      </w:pPr>
      <w:r w:rsidRPr="00521215">
        <w:rPr>
          <w:rFonts w:cs="Tahoma"/>
          <w:i/>
          <w:szCs w:val="20"/>
        </w:rPr>
        <w:t>Bij vermoeden van grensoverschrijdend gedrag en/of kindermishandeling raadpleeg en handel volgens de meldcode.</w:t>
      </w:r>
    </w:p>
    <w:bookmarkEnd w:id="31"/>
    <w:p w14:paraId="42F4157E" w14:textId="77777777" w:rsidR="006F210F" w:rsidRPr="00D631A6" w:rsidRDefault="006F210F" w:rsidP="0003488E">
      <w:pPr>
        <w:pStyle w:val="Default"/>
        <w:rPr>
          <w:rFonts w:ascii="Tahoma" w:hAnsi="Tahoma" w:cs="Tahoma"/>
          <w:b/>
          <w:sz w:val="20"/>
          <w:szCs w:val="20"/>
        </w:rPr>
      </w:pPr>
    </w:p>
    <w:p w14:paraId="1360104E" w14:textId="7DCEB6BA" w:rsidR="00695965" w:rsidRPr="00D631A6" w:rsidRDefault="00B32043" w:rsidP="00695965">
      <w:pPr>
        <w:rPr>
          <w:rFonts w:cs="Tahoma"/>
          <w:b/>
        </w:rPr>
      </w:pPr>
      <w:bookmarkStart w:id="32" w:name="_Hlk522716005"/>
      <w:r w:rsidRPr="00D631A6">
        <w:rPr>
          <w:rFonts w:cs="Tahoma"/>
          <w:b/>
        </w:rPr>
        <w:t>7</w:t>
      </w:r>
      <w:r w:rsidR="006F2F0F" w:rsidRPr="00D631A6">
        <w:rPr>
          <w:rFonts w:cs="Tahoma"/>
          <w:b/>
        </w:rPr>
        <w:t xml:space="preserve">.2.1 </w:t>
      </w:r>
      <w:proofErr w:type="spellStart"/>
      <w:r w:rsidR="00695965" w:rsidRPr="00D631A6">
        <w:rPr>
          <w:rFonts w:cs="Tahoma"/>
          <w:b/>
        </w:rPr>
        <w:t>Vierogenbeleid</w:t>
      </w:r>
      <w:proofErr w:type="spellEnd"/>
      <w:r w:rsidR="00695965" w:rsidRPr="00D631A6">
        <w:rPr>
          <w:rFonts w:cs="Tahoma"/>
          <w:b/>
        </w:rPr>
        <w:t xml:space="preserve"> en grensoverschrijdend gedrag op de groep.</w:t>
      </w:r>
    </w:p>
    <w:bookmarkEnd w:id="32"/>
    <w:p w14:paraId="2FF3C427" w14:textId="3711A27B" w:rsidR="00431EBF" w:rsidRPr="002830DA" w:rsidRDefault="00695965" w:rsidP="002830DA">
      <w:pPr>
        <w:rPr>
          <w:rFonts w:cs="Tahoma"/>
        </w:rPr>
      </w:pPr>
      <w:r w:rsidRPr="00D631A6">
        <w:rPr>
          <w:rFonts w:cs="Tahoma"/>
        </w:rPr>
        <w:t xml:space="preserve">Het </w:t>
      </w:r>
      <w:proofErr w:type="spellStart"/>
      <w:r w:rsidRPr="00D631A6">
        <w:rPr>
          <w:rFonts w:cs="Tahoma"/>
        </w:rPr>
        <w:t>vierogenprincipe</w:t>
      </w:r>
      <w:proofErr w:type="spellEnd"/>
      <w:r w:rsidRPr="00D631A6">
        <w:rPr>
          <w:rFonts w:cs="Tahoma"/>
        </w:rPr>
        <w:t xml:space="preserve">; aanbevelingen n.a.v. de commissie Gunning ter preventie van kindermisbruik. Dit zijn maatregelen gericht op het inperken van het </w:t>
      </w:r>
      <w:r w:rsidR="00B76D7C" w:rsidRPr="00D631A6">
        <w:rPr>
          <w:rFonts w:cs="Tahoma"/>
        </w:rPr>
        <w:t>risico</w:t>
      </w:r>
      <w:r w:rsidRPr="00D631A6">
        <w:rPr>
          <w:rFonts w:cs="Tahoma"/>
        </w:rPr>
        <w:t xml:space="preserve"> op grensoverschrijdend gedrag.</w:t>
      </w:r>
    </w:p>
    <w:p w14:paraId="523B29D6" w14:textId="1225F402" w:rsidR="00695965" w:rsidRPr="00D631A6" w:rsidRDefault="00431EBF" w:rsidP="00695965">
      <w:pPr>
        <w:pStyle w:val="Geenafstand"/>
      </w:pPr>
      <w:r w:rsidRPr="00D631A6">
        <w:t xml:space="preserve">Wij werken volgens het </w:t>
      </w:r>
      <w:proofErr w:type="spellStart"/>
      <w:r w:rsidRPr="00D631A6">
        <w:t>vierogenprincipe</w:t>
      </w:r>
      <w:proofErr w:type="spellEnd"/>
      <w:r w:rsidRPr="00D631A6">
        <w:t>.</w:t>
      </w:r>
      <w:r w:rsidR="00D631A6" w:rsidRPr="00D631A6">
        <w:t xml:space="preserve"> </w:t>
      </w:r>
      <w:r w:rsidR="00695965" w:rsidRPr="00D631A6">
        <w:t xml:space="preserve">Het </w:t>
      </w:r>
      <w:proofErr w:type="spellStart"/>
      <w:r w:rsidR="00695965" w:rsidRPr="00D631A6">
        <w:t>vierogenprincipe</w:t>
      </w:r>
      <w:proofErr w:type="spellEnd"/>
      <w:r w:rsidR="00695965" w:rsidRPr="00D631A6">
        <w:t xml:space="preserve"> houdt in dat er altijd iemand moet kunnen meekijken of meeluisteren op de groep</w:t>
      </w:r>
      <w:r w:rsidR="00695965" w:rsidRPr="00B241C5">
        <w:t xml:space="preserve">. Uitgangspunt van het </w:t>
      </w:r>
      <w:proofErr w:type="spellStart"/>
      <w:r w:rsidR="00695965" w:rsidRPr="00B241C5">
        <w:t>vierogenprincipe</w:t>
      </w:r>
      <w:proofErr w:type="spellEnd"/>
      <w:r w:rsidR="00695965" w:rsidRPr="00B241C5">
        <w:t xml:space="preserve"> is dat er in een kinderdagverblijf altijd twee volwassenen tegelijkertijd aanwezig zijn op de groep die de kinderen kunnen </w:t>
      </w:r>
      <w:r w:rsidR="00695965" w:rsidRPr="00B241C5">
        <w:rPr>
          <w:u w:val="single"/>
        </w:rPr>
        <w:t>zien en/of horen.</w:t>
      </w:r>
      <w:r w:rsidR="00695965" w:rsidRPr="00B241C5">
        <w:rPr>
          <w:rFonts w:eastAsia="Times New Roman" w:cs="Tahoma"/>
          <w:bCs/>
          <w:szCs w:val="20"/>
          <w:lang w:eastAsia="nl-NL"/>
        </w:rPr>
        <w:t xml:space="preserve"> Dit vierogen</w:t>
      </w:r>
      <w:r w:rsidR="002F2025">
        <w:rPr>
          <w:rFonts w:eastAsia="Times New Roman" w:cs="Tahoma"/>
          <w:bCs/>
          <w:szCs w:val="20"/>
          <w:lang w:eastAsia="nl-NL"/>
        </w:rPr>
        <w:t xml:space="preserve"> -</w:t>
      </w:r>
      <w:r w:rsidR="00695965" w:rsidRPr="00B241C5">
        <w:rPr>
          <w:rFonts w:eastAsia="Times New Roman" w:cs="Tahoma"/>
          <w:bCs/>
          <w:szCs w:val="20"/>
          <w:lang w:eastAsia="nl-NL"/>
        </w:rPr>
        <w:t xml:space="preserve">principe is van toepassing voor alle kinderopvangorganisaties die dagopvang aanbieden. </w:t>
      </w:r>
    </w:p>
    <w:p w14:paraId="0C25C09B" w14:textId="77777777" w:rsidR="00AB05A1" w:rsidRPr="00B241C5" w:rsidRDefault="00AB05A1" w:rsidP="00695965">
      <w:pPr>
        <w:pStyle w:val="Geenafstand"/>
        <w:rPr>
          <w:u w:val="single"/>
        </w:rPr>
      </w:pPr>
    </w:p>
    <w:p w14:paraId="798D5B9E" w14:textId="47ED7854" w:rsidR="00695965" w:rsidRPr="00B241C5" w:rsidRDefault="00695965" w:rsidP="00695965">
      <w:pPr>
        <w:pStyle w:val="Geenafstand"/>
      </w:pPr>
      <w:r w:rsidRPr="00B241C5">
        <w:t xml:space="preserve">In en aantal gevallen is het mogelijk om met 2 </w:t>
      </w:r>
      <w:r w:rsidR="00AB05A1" w:rsidRPr="00B241C5">
        <w:t>personen (</w:t>
      </w:r>
      <w:r w:rsidRPr="00B241C5">
        <w:t xml:space="preserve">pm’ers </w:t>
      </w:r>
      <w:r w:rsidR="00AB05A1" w:rsidRPr="00B241C5">
        <w:t>en/of</w:t>
      </w:r>
      <w:r w:rsidRPr="00B241C5">
        <w:t xml:space="preserve"> een stagiaire</w:t>
      </w:r>
      <w:r w:rsidR="00AB05A1" w:rsidRPr="00B241C5">
        <w:t>)</w:t>
      </w:r>
      <w:r w:rsidRPr="00B241C5">
        <w:t>op de groep te staan. Wanneer dit niet het geval is dan blijft de deur open van de ruimte en/of wordt er gewerkt met een babyfoon. Doordat de deur van de ruimte openstaat kan een volwassenen die langsloopt op verschillende momenten kijken en meeluisteren.</w:t>
      </w:r>
    </w:p>
    <w:p w14:paraId="194A9D63" w14:textId="77777777" w:rsidR="00695965" w:rsidRPr="00B241C5" w:rsidRDefault="00695965" w:rsidP="00695965">
      <w:pPr>
        <w:pStyle w:val="Geenafstand"/>
      </w:pPr>
    </w:p>
    <w:p w14:paraId="5E84AFBC" w14:textId="0CF5F96B" w:rsidR="00695965" w:rsidRPr="00B241C5" w:rsidRDefault="00695965" w:rsidP="00695965">
      <w:pPr>
        <w:pStyle w:val="Geenafstand"/>
      </w:pPr>
      <w:r w:rsidRPr="00B241C5">
        <w:lastRenderedPageBreak/>
        <w:t xml:space="preserve">Dit uitgangspunt brengt de </w:t>
      </w:r>
      <w:r w:rsidR="00603CDC" w:rsidRPr="00B241C5">
        <w:t>onderstaande</w:t>
      </w:r>
      <w:r w:rsidRPr="00B241C5">
        <w:t xml:space="preserve"> werkwijze met zich mee:</w:t>
      </w:r>
    </w:p>
    <w:p w14:paraId="2356B829" w14:textId="1E3AA471" w:rsidR="00695965" w:rsidRPr="00B241C5" w:rsidRDefault="00603CDC" w:rsidP="00695965">
      <w:pPr>
        <w:pStyle w:val="Geenafstand"/>
      </w:pPr>
      <w:r w:rsidRPr="00B241C5">
        <w:t>- openheid in de ruimte</w:t>
      </w:r>
    </w:p>
    <w:p w14:paraId="4AC34D28" w14:textId="4F903DB2" w:rsidR="00603CDC" w:rsidRPr="00B241C5" w:rsidRDefault="00603CDC" w:rsidP="00695965">
      <w:pPr>
        <w:pStyle w:val="Geenafstand"/>
      </w:pPr>
      <w:r w:rsidRPr="00B241C5">
        <w:t>- openheid in het onderlinge contact in het team.</w:t>
      </w:r>
    </w:p>
    <w:p w14:paraId="6B9BABC1" w14:textId="47702707" w:rsidR="00603CDC" w:rsidRPr="00B241C5" w:rsidRDefault="00603CDC" w:rsidP="00695965">
      <w:pPr>
        <w:pStyle w:val="Geenafstand"/>
      </w:pPr>
      <w:r w:rsidRPr="00B241C5">
        <w:t xml:space="preserve">- toetsing van </w:t>
      </w:r>
      <w:proofErr w:type="spellStart"/>
      <w:r w:rsidRPr="00B241C5">
        <w:t>vierogenbeleid</w:t>
      </w:r>
      <w:proofErr w:type="spellEnd"/>
    </w:p>
    <w:p w14:paraId="26F39B43" w14:textId="77777777" w:rsidR="001B2D8A" w:rsidRPr="00254628" w:rsidRDefault="001B2D8A" w:rsidP="001B2D8A">
      <w:pPr>
        <w:rPr>
          <w:rFonts w:cs="Tahoma"/>
          <w:szCs w:val="20"/>
        </w:rPr>
      </w:pPr>
    </w:p>
    <w:p w14:paraId="772AA75F" w14:textId="3A63EFCF" w:rsidR="001B2D8A" w:rsidRPr="0025351F" w:rsidRDefault="001B2D8A" w:rsidP="001B2D8A">
      <w:pPr>
        <w:rPr>
          <w:rFonts w:cs="Tahoma"/>
          <w:i/>
          <w:szCs w:val="20"/>
        </w:rPr>
      </w:pPr>
      <w:r w:rsidRPr="00521215">
        <w:rPr>
          <w:rFonts w:cs="Tahoma"/>
          <w:i/>
          <w:szCs w:val="20"/>
        </w:rPr>
        <w:t>Bij vermoeden van grensoverschrijdend gedrag en/of kindermishandeling raadpleeg en handel volgens de meldcode.</w:t>
      </w:r>
    </w:p>
    <w:p w14:paraId="4B7E938A" w14:textId="49B8079C" w:rsidR="00603CDC" w:rsidRDefault="00603CDC" w:rsidP="00695965">
      <w:pPr>
        <w:pStyle w:val="Geenafstand"/>
      </w:pPr>
    </w:p>
    <w:p w14:paraId="50E3AFD8" w14:textId="7A1DCB85" w:rsidR="00695965" w:rsidRPr="00B241C5" w:rsidRDefault="00B32043" w:rsidP="00695965">
      <w:pPr>
        <w:pStyle w:val="Geenafstand"/>
        <w:rPr>
          <w:b/>
        </w:rPr>
      </w:pPr>
      <w:bookmarkStart w:id="33" w:name="_Hlk522716371"/>
      <w:r w:rsidRPr="00B241C5">
        <w:rPr>
          <w:b/>
        </w:rPr>
        <w:t>7</w:t>
      </w:r>
      <w:r w:rsidR="006F2F0F" w:rsidRPr="00B241C5">
        <w:rPr>
          <w:b/>
        </w:rPr>
        <w:t>.2.</w:t>
      </w:r>
      <w:r w:rsidR="00436CD5" w:rsidRPr="00B241C5">
        <w:rPr>
          <w:b/>
        </w:rPr>
        <w:t xml:space="preserve">2 </w:t>
      </w:r>
      <w:r w:rsidR="00695965" w:rsidRPr="00B241C5">
        <w:rPr>
          <w:b/>
        </w:rPr>
        <w:t>Openheid in de ruimte</w:t>
      </w:r>
      <w:bookmarkEnd w:id="33"/>
    </w:p>
    <w:p w14:paraId="49DDDF17" w14:textId="77777777" w:rsidR="00695965" w:rsidRPr="00B241C5" w:rsidRDefault="00695965" w:rsidP="00695965">
      <w:pPr>
        <w:pStyle w:val="Geenafstand"/>
      </w:pPr>
    </w:p>
    <w:p w14:paraId="5FC4453A" w14:textId="77777777" w:rsidR="00695965" w:rsidRPr="00B241C5" w:rsidRDefault="00695965" w:rsidP="00695965">
      <w:pPr>
        <w:pStyle w:val="Geenafstand"/>
      </w:pPr>
      <w:r w:rsidRPr="00B241C5">
        <w:t>Zorg ervoor dat volwassen medewerkers in elke groepsruimte, verschoonruimte, slaapruimte, naar binnen kunnen kijken. In het kinderdagverblijf zijn geen verborgen plekken of hoeken.</w:t>
      </w:r>
    </w:p>
    <w:p w14:paraId="07A0B40A" w14:textId="550E9C09" w:rsidR="00695965" w:rsidRDefault="00695965" w:rsidP="00695965">
      <w:pPr>
        <w:pStyle w:val="Geenafstand"/>
      </w:pPr>
    </w:p>
    <w:p w14:paraId="3B27A1AD" w14:textId="77777777" w:rsidR="00695965" w:rsidRPr="00B241C5" w:rsidRDefault="00695965" w:rsidP="00695965">
      <w:pPr>
        <w:pStyle w:val="Geenafstand"/>
        <w:rPr>
          <w:u w:val="single"/>
        </w:rPr>
      </w:pPr>
      <w:r w:rsidRPr="00B241C5">
        <w:rPr>
          <w:u w:val="single"/>
        </w:rPr>
        <w:t xml:space="preserve">Verschonen: </w:t>
      </w:r>
    </w:p>
    <w:p w14:paraId="7A722C9B" w14:textId="77777777" w:rsidR="00695965" w:rsidRPr="00B241C5" w:rsidRDefault="00695965" w:rsidP="00695965">
      <w:pPr>
        <w:pStyle w:val="Geenafstand"/>
      </w:pPr>
      <w:r w:rsidRPr="00B241C5">
        <w:t>Wanneer de kinderen worden verschoond zijn er twee pm’ers tegelijkertijd in de ruimte aanwezig. Wanneer er een pm’er een kind verschoont, dan blijft de deur open of wordt het traphekje gebruikt om de ruimte af te sluiten.</w:t>
      </w:r>
    </w:p>
    <w:p w14:paraId="09263072" w14:textId="77E5FA76" w:rsidR="00695965" w:rsidRPr="00B241C5" w:rsidRDefault="00695965" w:rsidP="00695965">
      <w:pPr>
        <w:pStyle w:val="Geenafstand"/>
        <w:rPr>
          <w:b/>
        </w:rPr>
      </w:pPr>
    </w:p>
    <w:p w14:paraId="191D3BE4" w14:textId="77777777" w:rsidR="00695965" w:rsidRPr="00B241C5" w:rsidRDefault="00695965" w:rsidP="00695965">
      <w:pPr>
        <w:pStyle w:val="Geenafstand"/>
        <w:rPr>
          <w:u w:val="single"/>
        </w:rPr>
      </w:pPr>
      <w:r w:rsidRPr="00B241C5">
        <w:rPr>
          <w:u w:val="single"/>
        </w:rPr>
        <w:t>Slaapkamers van de baby’s en dreumesen:</w:t>
      </w:r>
    </w:p>
    <w:p w14:paraId="118F4F55" w14:textId="554A9855" w:rsidR="00695965" w:rsidRDefault="00695965" w:rsidP="00695965">
      <w:pPr>
        <w:pStyle w:val="Geenafstand"/>
      </w:pPr>
      <w:r w:rsidRPr="00B241C5">
        <w:t xml:space="preserve">In deze twee ruimtes wordt altijd gebruikgemaakt van een babyfoon. De ene groep fungeert als zender, de ander groep met babyfoon fungeert als ontvanger. </w:t>
      </w:r>
    </w:p>
    <w:p w14:paraId="29C2D46A" w14:textId="54CAD49A" w:rsidR="001126F4" w:rsidRDefault="001126F4" w:rsidP="00695965">
      <w:pPr>
        <w:pStyle w:val="Geenafstand"/>
      </w:pPr>
    </w:p>
    <w:p w14:paraId="044B0AF7" w14:textId="4DF0693E" w:rsidR="001126F4" w:rsidRDefault="001126F4" w:rsidP="00695965">
      <w:pPr>
        <w:pStyle w:val="Geenafstand"/>
      </w:pPr>
    </w:p>
    <w:p w14:paraId="1B023C41" w14:textId="77777777" w:rsidR="001126F4" w:rsidRPr="00B241C5" w:rsidRDefault="001126F4" w:rsidP="00695965">
      <w:pPr>
        <w:pStyle w:val="Geenafstand"/>
      </w:pPr>
    </w:p>
    <w:p w14:paraId="400A002A" w14:textId="54E460F5" w:rsidR="00695965" w:rsidRDefault="00695965" w:rsidP="00695965">
      <w:pPr>
        <w:pStyle w:val="Geenafstand"/>
        <w:rPr>
          <w:b/>
        </w:rPr>
      </w:pPr>
    </w:p>
    <w:p w14:paraId="5798DCB0" w14:textId="6DA9F192" w:rsidR="00695965" w:rsidRPr="00B241C5" w:rsidRDefault="00695965" w:rsidP="00695965">
      <w:pPr>
        <w:pStyle w:val="Geenafstand"/>
        <w:rPr>
          <w:u w:val="single"/>
        </w:rPr>
      </w:pPr>
      <w:r w:rsidRPr="00B241C5">
        <w:rPr>
          <w:u w:val="single"/>
        </w:rPr>
        <w:t>Groepsruimtes gedurende de dag:</w:t>
      </w:r>
    </w:p>
    <w:p w14:paraId="1E57391C" w14:textId="77777777" w:rsidR="00695965" w:rsidRPr="00B241C5" w:rsidRDefault="00695965" w:rsidP="00695965">
      <w:pPr>
        <w:pStyle w:val="Geenafstand"/>
      </w:pPr>
      <w:r w:rsidRPr="00B241C5">
        <w:t xml:space="preserve">Naast een pm’er is er vaak een stagiaire werkzaam op de groep. Wanneer dit niet het geval is en er dus een persoon alleen op de groep staat, dan blijft de deur van de groepsruimte open of er wordt gebruikgemaakt van een babyfoon. </w:t>
      </w:r>
    </w:p>
    <w:p w14:paraId="1336B39A" w14:textId="77777777" w:rsidR="00695965" w:rsidRPr="00B241C5" w:rsidRDefault="00695965" w:rsidP="00695965">
      <w:pPr>
        <w:pStyle w:val="Geenafstand"/>
      </w:pPr>
    </w:p>
    <w:p w14:paraId="3494D8E9" w14:textId="77777777" w:rsidR="00695965" w:rsidRPr="00B241C5" w:rsidRDefault="00695965" w:rsidP="00695965">
      <w:pPr>
        <w:pStyle w:val="Geenafstand"/>
        <w:rPr>
          <w:u w:val="single"/>
        </w:rPr>
      </w:pPr>
      <w:r w:rsidRPr="00B241C5">
        <w:rPr>
          <w:u w:val="single"/>
        </w:rPr>
        <w:t>Groepsruimtes gedurende de pauze van de pm’ers  en rusttijd van de kinderen:</w:t>
      </w:r>
    </w:p>
    <w:p w14:paraId="4D5244CD" w14:textId="0A4F3F1F" w:rsidR="00695965" w:rsidRPr="00521215" w:rsidRDefault="00695965" w:rsidP="00695965">
      <w:pPr>
        <w:autoSpaceDE w:val="0"/>
        <w:autoSpaceDN w:val="0"/>
        <w:rPr>
          <w:rFonts w:cs="Tahoma"/>
        </w:rPr>
      </w:pPr>
      <w:r w:rsidRPr="00B241C5">
        <w:rPr>
          <w:rFonts w:cs="Tahoma"/>
        </w:rPr>
        <w:t xml:space="preserve">Van 12.15 tot 14.00 er het pauze en lunchtijd voor de pm’ers. Tijdens de pauze wordt er afgeweken van de standaardbezetting. De pm’er is echter nooit alleen aanwezig op de locatie. Tevens wordt er altijd </w:t>
      </w:r>
      <w:r w:rsidRPr="00521215">
        <w:rPr>
          <w:rFonts w:cs="Tahoma"/>
        </w:rPr>
        <w:t>gebruik gemaakt van een babyfoon.</w:t>
      </w:r>
    </w:p>
    <w:p w14:paraId="47A64828" w14:textId="77777777" w:rsidR="001B2D8A" w:rsidRPr="0025351F" w:rsidRDefault="001B2D8A" w:rsidP="001B2D8A">
      <w:pPr>
        <w:rPr>
          <w:rFonts w:cs="Tahoma"/>
          <w:i/>
          <w:szCs w:val="20"/>
        </w:rPr>
      </w:pPr>
      <w:bookmarkStart w:id="34" w:name="_Hlk522608408"/>
      <w:r w:rsidRPr="00521215">
        <w:rPr>
          <w:rFonts w:cs="Tahoma"/>
          <w:i/>
          <w:szCs w:val="20"/>
        </w:rPr>
        <w:t>Bij vermoeden van grensoverschrijdend gedrag en/of kindermishandeling raadpleeg en handel volgens de meldcode.</w:t>
      </w:r>
    </w:p>
    <w:p w14:paraId="1F198019" w14:textId="2EE256BD" w:rsidR="00695965" w:rsidRPr="00B241C5" w:rsidRDefault="00B32043" w:rsidP="00695965">
      <w:pPr>
        <w:pStyle w:val="Geenafstand"/>
        <w:rPr>
          <w:b/>
          <w:szCs w:val="20"/>
        </w:rPr>
      </w:pPr>
      <w:bookmarkStart w:id="35" w:name="_Hlk522716404"/>
      <w:r w:rsidRPr="00B241C5">
        <w:rPr>
          <w:b/>
          <w:szCs w:val="20"/>
        </w:rPr>
        <w:t>7</w:t>
      </w:r>
      <w:r w:rsidR="006F2F0F" w:rsidRPr="00B241C5">
        <w:rPr>
          <w:b/>
          <w:szCs w:val="20"/>
        </w:rPr>
        <w:t>.2.</w:t>
      </w:r>
      <w:r w:rsidR="00436CD5" w:rsidRPr="00B241C5">
        <w:rPr>
          <w:b/>
          <w:szCs w:val="20"/>
        </w:rPr>
        <w:t>3</w:t>
      </w:r>
      <w:r w:rsidR="006F2F0F" w:rsidRPr="00B241C5">
        <w:rPr>
          <w:b/>
          <w:szCs w:val="20"/>
        </w:rPr>
        <w:t xml:space="preserve"> </w:t>
      </w:r>
      <w:r w:rsidR="00695965" w:rsidRPr="00B241C5">
        <w:rPr>
          <w:b/>
          <w:szCs w:val="20"/>
        </w:rPr>
        <w:t xml:space="preserve"> Openheid in het onderlinge contact in het team</w:t>
      </w:r>
    </w:p>
    <w:bookmarkEnd w:id="35"/>
    <w:p w14:paraId="30541088" w14:textId="77777777" w:rsidR="00695965" w:rsidRPr="00B241C5" w:rsidRDefault="00695965" w:rsidP="00695965">
      <w:pPr>
        <w:pStyle w:val="Geenafstand"/>
        <w:rPr>
          <w:szCs w:val="20"/>
        </w:rPr>
      </w:pPr>
    </w:p>
    <w:p w14:paraId="240AF5E5" w14:textId="77777777" w:rsidR="00695965" w:rsidRPr="00B241C5" w:rsidRDefault="00695965" w:rsidP="00695965">
      <w:pPr>
        <w:pStyle w:val="Geenafstand"/>
        <w:rPr>
          <w:szCs w:val="20"/>
        </w:rPr>
      </w:pPr>
      <w:r w:rsidRPr="00B241C5">
        <w:rPr>
          <w:szCs w:val="20"/>
        </w:rPr>
        <w:t>Het is belangrijk dat er in een team een cultuur is van openheid. Dit betekent dat de medewerkers elkaar feedback geven, onafhankelijk van elkaar en de leiding durven te functioneren. Men kan elkaar feedback geven en deze ook ontvangen. Alleen dan zullen medewerkers ingrijpen als een collega gedrag vertoont dat niet wenselijk is.</w:t>
      </w:r>
    </w:p>
    <w:p w14:paraId="5388066A" w14:textId="77777777" w:rsidR="00695965" w:rsidRPr="00B241C5" w:rsidRDefault="00695965" w:rsidP="00695965">
      <w:pPr>
        <w:pStyle w:val="Geenafstand"/>
        <w:rPr>
          <w:szCs w:val="20"/>
        </w:rPr>
      </w:pPr>
      <w:r w:rsidRPr="00B241C5">
        <w:rPr>
          <w:szCs w:val="20"/>
        </w:rPr>
        <w:t>Belangrijke voorwaarden voor openheid is een veilige sfeer. Alertheid is van belang wanneer men signaleert dat medewerkers niet kunnen functioneren in een team; men moet niet alleen positieve maar ook negatieve feedback kunnen uiten en ontvangen. Een kritische houding naar elkaar is wenselijk. Een te grote collegialiteit ondermijnt een kritische houding naar elkaar.</w:t>
      </w:r>
    </w:p>
    <w:p w14:paraId="246B0180" w14:textId="77777777" w:rsidR="00695965" w:rsidRPr="00B241C5" w:rsidRDefault="00695965" w:rsidP="00695965">
      <w:pPr>
        <w:pStyle w:val="Geenafstand"/>
        <w:rPr>
          <w:szCs w:val="20"/>
        </w:rPr>
      </w:pPr>
    </w:p>
    <w:p w14:paraId="3825620B" w14:textId="77777777" w:rsidR="00695965" w:rsidRPr="00B241C5" w:rsidRDefault="00695965" w:rsidP="00695965">
      <w:pPr>
        <w:pStyle w:val="Geenafstand"/>
        <w:rPr>
          <w:szCs w:val="20"/>
        </w:rPr>
      </w:pPr>
      <w:r w:rsidRPr="00B241C5">
        <w:rPr>
          <w:szCs w:val="20"/>
        </w:rPr>
        <w:t>Om deze openheid te stimuleren zijn er op het Kasteel (supervisie)bijeenkomsten waarin de volgende aspecten aan bod komen:</w:t>
      </w:r>
    </w:p>
    <w:p w14:paraId="0D2F11F9" w14:textId="1E40C29F" w:rsidR="00695965" w:rsidRPr="00B241C5" w:rsidRDefault="00695965" w:rsidP="00695965">
      <w:pPr>
        <w:pStyle w:val="Geenafstand"/>
        <w:numPr>
          <w:ilvl w:val="0"/>
          <w:numId w:val="35"/>
        </w:numPr>
        <w:rPr>
          <w:szCs w:val="20"/>
        </w:rPr>
      </w:pPr>
      <w:r w:rsidRPr="00B241C5">
        <w:rPr>
          <w:szCs w:val="20"/>
        </w:rPr>
        <w:t>Signalen opvallend gedrag</w:t>
      </w:r>
      <w:r w:rsidR="0085764D">
        <w:rPr>
          <w:szCs w:val="20"/>
        </w:rPr>
        <w:t>.</w:t>
      </w:r>
    </w:p>
    <w:p w14:paraId="61D125FE" w14:textId="77777777" w:rsidR="00695965" w:rsidRPr="00B241C5" w:rsidRDefault="00695965" w:rsidP="00695965">
      <w:pPr>
        <w:pStyle w:val="Geenafstand"/>
        <w:numPr>
          <w:ilvl w:val="0"/>
          <w:numId w:val="35"/>
        </w:numPr>
        <w:rPr>
          <w:szCs w:val="20"/>
        </w:rPr>
      </w:pPr>
      <w:r w:rsidRPr="00B241C5">
        <w:rPr>
          <w:szCs w:val="20"/>
        </w:rPr>
        <w:t>Communicatie met ouders.</w:t>
      </w:r>
    </w:p>
    <w:p w14:paraId="2FAB6561" w14:textId="77777777" w:rsidR="00695965" w:rsidRPr="00B241C5" w:rsidRDefault="00695965" w:rsidP="00695965">
      <w:pPr>
        <w:pStyle w:val="Geenafstand"/>
        <w:numPr>
          <w:ilvl w:val="0"/>
          <w:numId w:val="35"/>
        </w:numPr>
        <w:rPr>
          <w:szCs w:val="20"/>
        </w:rPr>
      </w:pPr>
      <w:r w:rsidRPr="00B241C5">
        <w:rPr>
          <w:szCs w:val="20"/>
        </w:rPr>
        <w:t>Geven en ontvangen van feedback.</w:t>
      </w:r>
    </w:p>
    <w:p w14:paraId="5D5D077D" w14:textId="1626F427" w:rsidR="00695965" w:rsidRPr="00B241C5" w:rsidRDefault="00695965" w:rsidP="00695965">
      <w:pPr>
        <w:pStyle w:val="Geenafstand"/>
        <w:numPr>
          <w:ilvl w:val="0"/>
          <w:numId w:val="35"/>
        </w:numPr>
        <w:rPr>
          <w:szCs w:val="20"/>
        </w:rPr>
      </w:pPr>
      <w:r w:rsidRPr="00B241C5">
        <w:rPr>
          <w:szCs w:val="20"/>
        </w:rPr>
        <w:lastRenderedPageBreak/>
        <w:t>Werkwijze</w:t>
      </w:r>
      <w:r w:rsidR="007B6A03" w:rsidRPr="00B241C5">
        <w:rPr>
          <w:szCs w:val="20"/>
        </w:rPr>
        <w:t xml:space="preserve"> van KINOP en het werken volgens</w:t>
      </w:r>
      <w:r w:rsidRPr="00B241C5">
        <w:rPr>
          <w:szCs w:val="20"/>
        </w:rPr>
        <w:t xml:space="preserve"> Kaleidoscoop en het pedagogisch beleid is duidelijk zichtbaar in de alledaagse praktijk. De pm’ers kunnen hierover in eigen woorden vertellen. De theorie geeft steun en handvatten voor het dagelijkse werken op de groep.</w:t>
      </w:r>
    </w:p>
    <w:p w14:paraId="54F52AAA" w14:textId="77777777" w:rsidR="00695965" w:rsidRPr="00B241C5" w:rsidRDefault="00695965" w:rsidP="00695965">
      <w:pPr>
        <w:pStyle w:val="Geenafstand"/>
        <w:rPr>
          <w:szCs w:val="20"/>
        </w:rPr>
      </w:pPr>
      <w:r w:rsidRPr="00B241C5">
        <w:rPr>
          <w:szCs w:val="20"/>
        </w:rPr>
        <w:t>Om de openheid te stimuleren en inzichtelijk te maken wat er speelt op de werkvloer van het kinderdagverblijf zullen de volgende zaken ingesteld worden:</w:t>
      </w:r>
    </w:p>
    <w:p w14:paraId="5C7296F2" w14:textId="77777777" w:rsidR="00695965" w:rsidRPr="00B241C5" w:rsidRDefault="00695965" w:rsidP="00695965">
      <w:pPr>
        <w:pStyle w:val="Geenafstand"/>
        <w:rPr>
          <w:szCs w:val="20"/>
        </w:rPr>
      </w:pPr>
      <w:r w:rsidRPr="00B241C5">
        <w:rPr>
          <w:szCs w:val="20"/>
        </w:rPr>
        <w:t xml:space="preserve">          </w:t>
      </w:r>
    </w:p>
    <w:p w14:paraId="28CC5371" w14:textId="77777777" w:rsidR="00E212C6" w:rsidRDefault="00E212C6" w:rsidP="00695965">
      <w:pPr>
        <w:pStyle w:val="Geenafstand"/>
        <w:rPr>
          <w:szCs w:val="20"/>
          <w:u w:val="single"/>
        </w:rPr>
      </w:pPr>
    </w:p>
    <w:p w14:paraId="33159DED" w14:textId="7ACD15DA" w:rsidR="00695965" w:rsidRPr="00B241C5" w:rsidRDefault="00695965" w:rsidP="00695965">
      <w:pPr>
        <w:pStyle w:val="Geenafstand"/>
        <w:rPr>
          <w:szCs w:val="20"/>
        </w:rPr>
      </w:pPr>
      <w:r w:rsidRPr="00B241C5">
        <w:rPr>
          <w:szCs w:val="20"/>
          <w:u w:val="single"/>
        </w:rPr>
        <w:t xml:space="preserve">Klachtenbeleid  </w:t>
      </w:r>
    </w:p>
    <w:p w14:paraId="5F586908" w14:textId="77777777" w:rsidR="00695965" w:rsidRPr="00B241C5" w:rsidRDefault="00695965" w:rsidP="00695965">
      <w:pPr>
        <w:pStyle w:val="Geenafstand"/>
        <w:tabs>
          <w:tab w:val="left" w:pos="0"/>
          <w:tab w:val="left" w:pos="851"/>
        </w:tabs>
        <w:rPr>
          <w:szCs w:val="20"/>
        </w:rPr>
      </w:pPr>
      <w:r w:rsidRPr="00B241C5">
        <w:rPr>
          <w:szCs w:val="20"/>
        </w:rPr>
        <w:t>Klachten over pm’ers die betrekking hebben op de meldcode worden geanonimiseerd voorgelegd aan de oudercommissie. De OC kan zo meekijken met de organisatie en een vinger aan de pols houden en haar advies uitbrengen.</w:t>
      </w:r>
    </w:p>
    <w:p w14:paraId="5DC2533D" w14:textId="235D95EF" w:rsidR="00695965" w:rsidRDefault="00695965" w:rsidP="00695965">
      <w:pPr>
        <w:pStyle w:val="Geenafstand"/>
        <w:tabs>
          <w:tab w:val="left" w:pos="0"/>
          <w:tab w:val="left" w:pos="851"/>
        </w:tabs>
        <w:rPr>
          <w:szCs w:val="20"/>
          <w:u w:val="single"/>
        </w:rPr>
      </w:pPr>
    </w:p>
    <w:p w14:paraId="512AEEB0" w14:textId="77777777" w:rsidR="001B2D8A" w:rsidRPr="0025351F" w:rsidRDefault="001B2D8A" w:rsidP="001B2D8A">
      <w:pPr>
        <w:rPr>
          <w:rFonts w:cs="Tahoma"/>
          <w:i/>
          <w:szCs w:val="20"/>
        </w:rPr>
      </w:pPr>
      <w:r w:rsidRPr="00521215">
        <w:rPr>
          <w:rFonts w:cs="Tahoma"/>
          <w:i/>
          <w:szCs w:val="20"/>
        </w:rPr>
        <w:t>Bij vermoeden van grensoverschrijdend gedrag en/of kindermishandeling raadpleeg en handel volgens de meldcode.</w:t>
      </w:r>
    </w:p>
    <w:p w14:paraId="03002441" w14:textId="77777777" w:rsidR="00695965" w:rsidRPr="00B241C5" w:rsidRDefault="00695965" w:rsidP="00695965">
      <w:pPr>
        <w:pStyle w:val="Geenafstand"/>
        <w:tabs>
          <w:tab w:val="left" w:pos="0"/>
          <w:tab w:val="left" w:pos="851"/>
        </w:tabs>
        <w:rPr>
          <w:szCs w:val="20"/>
          <w:u w:val="single"/>
        </w:rPr>
      </w:pPr>
      <w:r w:rsidRPr="00B241C5">
        <w:rPr>
          <w:szCs w:val="20"/>
          <w:u w:val="single"/>
        </w:rPr>
        <w:t>Vertrouwenspersoon</w:t>
      </w:r>
    </w:p>
    <w:p w14:paraId="377B83F7" w14:textId="77777777" w:rsidR="00695965" w:rsidRPr="00B241C5" w:rsidRDefault="00695965" w:rsidP="00695965">
      <w:pPr>
        <w:pStyle w:val="Geenafstand"/>
        <w:tabs>
          <w:tab w:val="left" w:pos="0"/>
          <w:tab w:val="left" w:pos="851"/>
        </w:tabs>
        <w:rPr>
          <w:szCs w:val="20"/>
        </w:rPr>
      </w:pPr>
      <w:r w:rsidRPr="00B241C5">
        <w:rPr>
          <w:szCs w:val="20"/>
        </w:rPr>
        <w:t>De vertrouwenspersoon kan de medewerkers van KINOP helpen signalen van mogelijk misbruik te bespreken.</w:t>
      </w:r>
    </w:p>
    <w:p w14:paraId="188276F9" w14:textId="77777777" w:rsidR="00695965" w:rsidRPr="00B241C5" w:rsidRDefault="00695965" w:rsidP="00695965">
      <w:pPr>
        <w:pStyle w:val="Geenafstand"/>
        <w:tabs>
          <w:tab w:val="left" w:pos="0"/>
          <w:tab w:val="left" w:pos="851"/>
        </w:tabs>
        <w:rPr>
          <w:szCs w:val="20"/>
        </w:rPr>
      </w:pPr>
    </w:p>
    <w:p w14:paraId="601AE993" w14:textId="77777777" w:rsidR="00695965" w:rsidRPr="00B241C5" w:rsidRDefault="00695965" w:rsidP="00695965">
      <w:pPr>
        <w:pStyle w:val="Geenafstand"/>
        <w:tabs>
          <w:tab w:val="left" w:pos="0"/>
          <w:tab w:val="left" w:pos="851"/>
        </w:tabs>
        <w:rPr>
          <w:szCs w:val="20"/>
        </w:rPr>
      </w:pPr>
      <w:r w:rsidRPr="00B241C5">
        <w:rPr>
          <w:szCs w:val="20"/>
        </w:rPr>
        <w:t xml:space="preserve">Aannamebeleid </w:t>
      </w:r>
    </w:p>
    <w:p w14:paraId="037F924F" w14:textId="77777777" w:rsidR="00695965" w:rsidRPr="00B241C5" w:rsidRDefault="00695965" w:rsidP="00695965">
      <w:pPr>
        <w:pStyle w:val="Geenafstand"/>
        <w:tabs>
          <w:tab w:val="left" w:pos="0"/>
          <w:tab w:val="left" w:pos="851"/>
        </w:tabs>
        <w:rPr>
          <w:szCs w:val="20"/>
        </w:rPr>
      </w:pPr>
      <w:r w:rsidRPr="00B241C5">
        <w:rPr>
          <w:szCs w:val="20"/>
        </w:rPr>
        <w:t>Er is een goede screening bij aanname van nieuw personeel. De referenties en de werkervaring worden altijd nagetrokken. De sollicitatiebrief met cv wordt in het personeelsdossier bewaard. Ook stagereferenties worden nagetrokken. Bij ontslag of het niet verlengen van een contract worden mogelijke redenen nagetrokken.</w:t>
      </w:r>
    </w:p>
    <w:p w14:paraId="501C9560" w14:textId="77777777" w:rsidR="00695965" w:rsidRPr="00B241C5" w:rsidRDefault="00695965" w:rsidP="00695965">
      <w:pPr>
        <w:pStyle w:val="Geenafstand"/>
        <w:tabs>
          <w:tab w:val="left" w:pos="0"/>
          <w:tab w:val="left" w:pos="851"/>
        </w:tabs>
        <w:rPr>
          <w:szCs w:val="20"/>
        </w:rPr>
      </w:pPr>
      <w:r w:rsidRPr="00B241C5">
        <w:rPr>
          <w:szCs w:val="20"/>
        </w:rPr>
        <w:t>Via sociale media: Facebook e.d. wordt gekeken op welke wijze de kandidaat zich presenteert. De volgende documenten worden gecontroleerd voordat de persoon in kwestie in dienst treedt: diploma’s, VOG en kopie van het identiteitsbewijs.</w:t>
      </w:r>
    </w:p>
    <w:p w14:paraId="2C5B4BCD" w14:textId="15302C8F" w:rsidR="00695965" w:rsidRPr="00B241C5" w:rsidRDefault="00695965" w:rsidP="00695965">
      <w:pPr>
        <w:pStyle w:val="Geenafstand"/>
        <w:rPr>
          <w:szCs w:val="20"/>
        </w:rPr>
      </w:pPr>
      <w:r w:rsidRPr="00B241C5">
        <w:rPr>
          <w:szCs w:val="20"/>
        </w:rPr>
        <w:t>Er wordt met regelmaat getoetst op welke wijze alle medewerkers omgaan met de richtlijnen</w:t>
      </w:r>
      <w:r w:rsidR="0007399F">
        <w:rPr>
          <w:szCs w:val="20"/>
        </w:rPr>
        <w:t xml:space="preserve"> van het </w:t>
      </w:r>
      <w:proofErr w:type="spellStart"/>
      <w:r w:rsidR="0007399F">
        <w:rPr>
          <w:szCs w:val="20"/>
        </w:rPr>
        <w:t>vierogenbeleid</w:t>
      </w:r>
      <w:proofErr w:type="spellEnd"/>
      <w:r w:rsidRPr="00B241C5">
        <w:rPr>
          <w:szCs w:val="20"/>
        </w:rPr>
        <w:t xml:space="preserve">. Dit gebeurt middels: </w:t>
      </w:r>
    </w:p>
    <w:p w14:paraId="4577B836" w14:textId="77777777" w:rsidR="00695965" w:rsidRPr="00B241C5" w:rsidRDefault="00695965" w:rsidP="00695965">
      <w:pPr>
        <w:pStyle w:val="Geenafstand"/>
        <w:numPr>
          <w:ilvl w:val="0"/>
          <w:numId w:val="35"/>
        </w:numPr>
        <w:rPr>
          <w:szCs w:val="20"/>
        </w:rPr>
      </w:pPr>
      <w:r w:rsidRPr="00B241C5">
        <w:rPr>
          <w:szCs w:val="20"/>
        </w:rPr>
        <w:t>functioneringsgesprekken (omgang ouders, kinderen en collega’s)</w:t>
      </w:r>
    </w:p>
    <w:p w14:paraId="1CE2C710" w14:textId="77777777" w:rsidR="00695965" w:rsidRPr="00B241C5" w:rsidRDefault="00695965" w:rsidP="00695965">
      <w:pPr>
        <w:pStyle w:val="Geenafstand"/>
        <w:numPr>
          <w:ilvl w:val="0"/>
          <w:numId w:val="35"/>
        </w:numPr>
        <w:rPr>
          <w:szCs w:val="20"/>
        </w:rPr>
      </w:pPr>
      <w:r w:rsidRPr="00B241C5">
        <w:rPr>
          <w:szCs w:val="20"/>
        </w:rPr>
        <w:t>via observaties op onregelmatige tijdstippen.</w:t>
      </w:r>
    </w:p>
    <w:p w14:paraId="0C3BA041" w14:textId="77777777" w:rsidR="00B10336" w:rsidRDefault="00B10336" w:rsidP="0003488E">
      <w:pPr>
        <w:pStyle w:val="Default"/>
        <w:rPr>
          <w:rFonts w:ascii="Tahoma" w:hAnsi="Tahoma" w:cs="Tahoma"/>
          <w:b/>
          <w:sz w:val="20"/>
          <w:szCs w:val="20"/>
        </w:rPr>
      </w:pPr>
      <w:bookmarkStart w:id="36" w:name="_Hlk522716445"/>
      <w:bookmarkEnd w:id="34"/>
    </w:p>
    <w:p w14:paraId="27328F78" w14:textId="19311D3E" w:rsidR="0003488E" w:rsidRPr="00886BC4" w:rsidRDefault="00B32043" w:rsidP="0003488E">
      <w:pPr>
        <w:pStyle w:val="Default"/>
        <w:rPr>
          <w:rFonts w:ascii="Tahoma" w:hAnsi="Tahoma" w:cs="Tahoma"/>
          <w:b/>
          <w:sz w:val="20"/>
          <w:szCs w:val="20"/>
        </w:rPr>
      </w:pPr>
      <w:r>
        <w:rPr>
          <w:rFonts w:ascii="Tahoma" w:hAnsi="Tahoma" w:cs="Tahoma"/>
          <w:b/>
          <w:sz w:val="20"/>
          <w:szCs w:val="20"/>
        </w:rPr>
        <w:t>8</w:t>
      </w:r>
      <w:r w:rsidR="006F2F0F">
        <w:rPr>
          <w:rFonts w:ascii="Tahoma" w:hAnsi="Tahoma" w:cs="Tahoma"/>
          <w:b/>
          <w:sz w:val="20"/>
          <w:szCs w:val="20"/>
        </w:rPr>
        <w:t xml:space="preserve">. </w:t>
      </w:r>
      <w:r w:rsidR="008D5317" w:rsidRPr="00886BC4">
        <w:rPr>
          <w:rFonts w:ascii="Tahoma" w:hAnsi="Tahoma" w:cs="Tahoma"/>
          <w:b/>
          <w:sz w:val="20"/>
          <w:szCs w:val="20"/>
        </w:rPr>
        <w:t xml:space="preserve">  </w:t>
      </w:r>
      <w:r w:rsidR="0003488E" w:rsidRPr="00886BC4">
        <w:rPr>
          <w:rFonts w:ascii="Tahoma" w:hAnsi="Tahoma" w:cs="Tahoma"/>
          <w:b/>
          <w:sz w:val="20"/>
          <w:szCs w:val="20"/>
        </w:rPr>
        <w:t xml:space="preserve">Achterwachtregeling </w:t>
      </w:r>
    </w:p>
    <w:p w14:paraId="59B6B2A1" w14:textId="77777777" w:rsidR="0003488E" w:rsidRPr="00886BC4" w:rsidRDefault="0003488E" w:rsidP="0003488E">
      <w:pPr>
        <w:pStyle w:val="Default"/>
        <w:rPr>
          <w:rFonts w:ascii="Tahoma" w:hAnsi="Tahoma" w:cs="Tahoma"/>
          <w:b/>
          <w:bCs/>
          <w:sz w:val="20"/>
          <w:szCs w:val="20"/>
        </w:rPr>
      </w:pPr>
    </w:p>
    <w:bookmarkEnd w:id="36"/>
    <w:p w14:paraId="0FD9C9A8" w14:textId="0B1AF7A5" w:rsidR="00297D66" w:rsidRPr="00886BC4" w:rsidRDefault="00297D66" w:rsidP="00297D66">
      <w:pPr>
        <w:pStyle w:val="Geenafstand"/>
      </w:pPr>
      <w:r w:rsidRPr="00886BC4">
        <w:t xml:space="preserve">Onder achterwacht verstaan we een persoon, die tijdens de opvang de pm’er kan komen helpen wanneer er sprake is van een calamiteit. Een calamiteit is een </w:t>
      </w:r>
      <w:r w:rsidRPr="00886BC4">
        <w:rPr>
          <w:i/>
        </w:rPr>
        <w:t>niet</w:t>
      </w:r>
      <w:r w:rsidRPr="00886BC4">
        <w:t xml:space="preserve"> voorziene situatie welke de veiligheid van de op te vangen kinderen in gevaar kan brengen. Een voorbeeld van een calamiteit is: een ongeval of ziekte waarbij een dokter of ziekenhuis bezocht moet worden. De achterwacht is telefonisch bereikbaar en kan binnen 15 minuten daadwerkelijk aanwezig zijn.</w:t>
      </w:r>
      <w:r w:rsidR="00CF0728" w:rsidRPr="00886BC4">
        <w:t xml:space="preserve"> </w:t>
      </w:r>
      <w:r w:rsidRPr="00886BC4">
        <w:t xml:space="preserve">De </w:t>
      </w:r>
      <w:r w:rsidR="00B34ACC">
        <w:t>directie</w:t>
      </w:r>
      <w:r w:rsidRPr="00886BC4">
        <w:t xml:space="preserve"> is de achterwacht en zal bij afwezigheid tijdig haar</w:t>
      </w:r>
      <w:r w:rsidR="00B34ACC">
        <w:t>/zijn</w:t>
      </w:r>
      <w:r w:rsidRPr="00886BC4">
        <w:t xml:space="preserve"> vervanger aangeven.</w:t>
      </w:r>
    </w:p>
    <w:p w14:paraId="30FBAE51" w14:textId="425B336A" w:rsidR="002D4BEF" w:rsidRPr="00886BC4" w:rsidRDefault="002D4BEF" w:rsidP="0059026E">
      <w:pPr>
        <w:pStyle w:val="Geenafstand"/>
        <w:rPr>
          <w:color w:val="000000"/>
          <w:szCs w:val="20"/>
        </w:rPr>
      </w:pPr>
    </w:p>
    <w:p w14:paraId="660A6D06" w14:textId="77777777" w:rsidR="001126F4" w:rsidRDefault="001126F4" w:rsidP="002D4BEF">
      <w:pPr>
        <w:pStyle w:val="Default"/>
        <w:rPr>
          <w:rFonts w:ascii="Tahoma" w:hAnsi="Tahoma" w:cs="Tahoma"/>
          <w:b/>
          <w:bCs/>
          <w:sz w:val="20"/>
          <w:szCs w:val="20"/>
        </w:rPr>
      </w:pPr>
    </w:p>
    <w:p w14:paraId="3491D50C" w14:textId="3FCE3D17" w:rsidR="002D4BEF" w:rsidRPr="00886BC4" w:rsidRDefault="00B32043" w:rsidP="002D4BEF">
      <w:pPr>
        <w:pStyle w:val="Default"/>
        <w:rPr>
          <w:rFonts w:ascii="Tahoma" w:hAnsi="Tahoma" w:cs="Tahoma"/>
          <w:b/>
          <w:sz w:val="20"/>
          <w:szCs w:val="20"/>
        </w:rPr>
      </w:pPr>
      <w:r>
        <w:rPr>
          <w:rFonts w:ascii="Tahoma" w:hAnsi="Tahoma" w:cs="Tahoma"/>
          <w:b/>
          <w:bCs/>
          <w:sz w:val="20"/>
          <w:szCs w:val="20"/>
        </w:rPr>
        <w:t>9.</w:t>
      </w:r>
      <w:r w:rsidR="006F2F0F">
        <w:rPr>
          <w:rFonts w:ascii="Tahoma" w:hAnsi="Tahoma" w:cs="Tahoma"/>
          <w:b/>
          <w:bCs/>
          <w:sz w:val="20"/>
          <w:szCs w:val="20"/>
        </w:rPr>
        <w:t xml:space="preserve"> </w:t>
      </w:r>
      <w:r w:rsidR="002D4BEF" w:rsidRPr="00886BC4">
        <w:rPr>
          <w:rFonts w:ascii="Tahoma" w:hAnsi="Tahoma" w:cs="Tahoma"/>
          <w:b/>
          <w:bCs/>
          <w:sz w:val="20"/>
          <w:szCs w:val="20"/>
        </w:rPr>
        <w:t xml:space="preserve"> EHBO regeling </w:t>
      </w:r>
    </w:p>
    <w:p w14:paraId="3FD0491E" w14:textId="762B33F3" w:rsidR="002D4BEF" w:rsidRPr="00886BC4" w:rsidRDefault="002D4BEF" w:rsidP="0059026E">
      <w:pPr>
        <w:pStyle w:val="Geenafstand"/>
        <w:rPr>
          <w:color w:val="000000"/>
          <w:szCs w:val="20"/>
        </w:rPr>
      </w:pPr>
    </w:p>
    <w:p w14:paraId="7274E0C5" w14:textId="0BF67D28" w:rsidR="002D4BEF" w:rsidRPr="00886BC4" w:rsidRDefault="00B34ACC" w:rsidP="00CF0728">
      <w:pPr>
        <w:rPr>
          <w:rFonts w:cs="Tahoma"/>
        </w:rPr>
      </w:pPr>
      <w:r>
        <w:rPr>
          <w:rFonts w:cs="Tahoma"/>
        </w:rPr>
        <w:t>Pm’ers zijn in het bezit van</w:t>
      </w:r>
      <w:r w:rsidR="002D4BEF" w:rsidRPr="00886BC4">
        <w:rPr>
          <w:rFonts w:cs="Tahoma"/>
        </w:rPr>
        <w:t xml:space="preserve"> het certificaat Eerst Hulp Bij Kinder</w:t>
      </w:r>
      <w:r w:rsidR="00CF0728" w:rsidRPr="00886BC4">
        <w:rPr>
          <w:rFonts w:cs="Tahoma"/>
        </w:rPr>
        <w:t>o</w:t>
      </w:r>
      <w:r w:rsidR="002D4BEF" w:rsidRPr="00886BC4">
        <w:rPr>
          <w:rFonts w:cs="Tahoma"/>
        </w:rPr>
        <w:t xml:space="preserve">ngelukken. Eenmaal per jaar </w:t>
      </w:r>
      <w:r>
        <w:rPr>
          <w:rFonts w:cs="Tahoma"/>
        </w:rPr>
        <w:t xml:space="preserve">volgt </w:t>
      </w:r>
      <w:r w:rsidR="002D4BEF" w:rsidRPr="00886BC4">
        <w:rPr>
          <w:rFonts w:cs="Tahoma"/>
        </w:rPr>
        <w:t>een herhalingsles.</w:t>
      </w:r>
    </w:p>
    <w:p w14:paraId="0A7EE4C2" w14:textId="77777777" w:rsidR="00B56365" w:rsidRDefault="00B56365" w:rsidP="009A06D6">
      <w:pPr>
        <w:pStyle w:val="Default"/>
        <w:rPr>
          <w:rFonts w:ascii="Tahoma" w:hAnsi="Tahoma" w:cs="Tahoma"/>
          <w:b/>
          <w:bCs/>
          <w:sz w:val="20"/>
          <w:szCs w:val="20"/>
        </w:rPr>
      </w:pPr>
    </w:p>
    <w:p w14:paraId="7747B597" w14:textId="0A2D64C1" w:rsidR="009A06D6" w:rsidRPr="00886BC4" w:rsidRDefault="008D5317" w:rsidP="009A06D6">
      <w:pPr>
        <w:pStyle w:val="Default"/>
        <w:rPr>
          <w:rFonts w:ascii="Tahoma" w:hAnsi="Tahoma" w:cs="Tahoma"/>
          <w:b/>
          <w:sz w:val="20"/>
          <w:szCs w:val="20"/>
        </w:rPr>
      </w:pPr>
      <w:r w:rsidRPr="00886BC4">
        <w:rPr>
          <w:rFonts w:ascii="Tahoma" w:hAnsi="Tahoma" w:cs="Tahoma"/>
          <w:b/>
          <w:bCs/>
          <w:sz w:val="20"/>
          <w:szCs w:val="20"/>
        </w:rPr>
        <w:t>1</w:t>
      </w:r>
      <w:r w:rsidR="00B32043">
        <w:rPr>
          <w:rFonts w:ascii="Tahoma" w:hAnsi="Tahoma" w:cs="Tahoma"/>
          <w:b/>
          <w:bCs/>
          <w:sz w:val="20"/>
          <w:szCs w:val="20"/>
        </w:rPr>
        <w:t>0</w:t>
      </w:r>
      <w:r w:rsidRPr="00886BC4">
        <w:rPr>
          <w:rFonts w:ascii="Tahoma" w:hAnsi="Tahoma" w:cs="Tahoma"/>
          <w:b/>
          <w:bCs/>
          <w:sz w:val="20"/>
          <w:szCs w:val="20"/>
        </w:rPr>
        <w:t>.</w:t>
      </w:r>
      <w:r w:rsidR="009A06D6" w:rsidRPr="00886BC4">
        <w:rPr>
          <w:rFonts w:ascii="Tahoma" w:hAnsi="Tahoma" w:cs="Tahoma"/>
          <w:b/>
          <w:bCs/>
          <w:sz w:val="20"/>
          <w:szCs w:val="20"/>
        </w:rPr>
        <w:t xml:space="preserve">  Communicatie en afstemming intern en extern </w:t>
      </w:r>
    </w:p>
    <w:p w14:paraId="2869A0BA" w14:textId="417BC1BB" w:rsidR="009A06D6" w:rsidRPr="00886BC4" w:rsidRDefault="009A06D6" w:rsidP="0059026E">
      <w:pPr>
        <w:pStyle w:val="Geenafstand"/>
        <w:rPr>
          <w:b/>
          <w:color w:val="000000"/>
          <w:szCs w:val="20"/>
        </w:rPr>
      </w:pPr>
    </w:p>
    <w:p w14:paraId="4DF669EF" w14:textId="49FD8C1A" w:rsidR="009A06D6" w:rsidRPr="00886BC4" w:rsidRDefault="009A06D6" w:rsidP="00B10336">
      <w:pPr>
        <w:pStyle w:val="Geenafstand"/>
      </w:pPr>
      <w:bookmarkStart w:id="37" w:name="_Hlk526235355"/>
      <w:r w:rsidRPr="00886BC4">
        <w:t xml:space="preserve">Wijzigingen, tips en tops </w:t>
      </w:r>
      <w:r w:rsidR="00022897" w:rsidRPr="00886BC4">
        <w:t xml:space="preserve">in het pedagogisch, veiligheidsbeleid en gezondheidsbeleid, </w:t>
      </w:r>
      <w:r w:rsidRPr="00886BC4">
        <w:t xml:space="preserve">worden besproken met de </w:t>
      </w:r>
      <w:r w:rsidR="00CF0728" w:rsidRPr="00886BC4">
        <w:t>O</w:t>
      </w:r>
      <w:r w:rsidRPr="00886BC4">
        <w:t>udercommissie.</w:t>
      </w:r>
    </w:p>
    <w:bookmarkEnd w:id="37"/>
    <w:p w14:paraId="014AC9AC" w14:textId="16991F87" w:rsidR="009A06D6" w:rsidRPr="00886BC4" w:rsidRDefault="009A06D6" w:rsidP="00B10336">
      <w:pPr>
        <w:pStyle w:val="Geenafstand"/>
      </w:pPr>
      <w:r w:rsidRPr="00886BC4">
        <w:t>De medewerkers worden meegenomen in een vooruitblik en terugblik op de organisatiedoelen tijdens een personeelsoverleg dat minimaal 2 keer per jaar wordt gehouden.</w:t>
      </w:r>
    </w:p>
    <w:p w14:paraId="0B5B320C" w14:textId="02DDE245" w:rsidR="009A06D6" w:rsidRPr="00886BC4" w:rsidRDefault="009A06D6" w:rsidP="00B10336">
      <w:pPr>
        <w:pStyle w:val="Geenafstand"/>
      </w:pPr>
      <w:r w:rsidRPr="00886BC4">
        <w:lastRenderedPageBreak/>
        <w:t>Het werkoverleg</w:t>
      </w:r>
      <w:r w:rsidR="00F00CCF" w:rsidRPr="00886BC4">
        <w:t xml:space="preserve"> op de locatie met de pm’ers</w:t>
      </w:r>
      <w:r w:rsidRPr="00886BC4">
        <w:t xml:space="preserve"> vindt plaats volgens de planning van de kwaliteitsagenda. Deze wordt jaarlijks vastgesteld.</w:t>
      </w:r>
      <w:r w:rsidR="00F00CCF" w:rsidRPr="00886BC4">
        <w:t xml:space="preserve"> Jaarlijks worden </w:t>
      </w:r>
      <w:r w:rsidR="00FB3524" w:rsidRPr="00886BC4">
        <w:t xml:space="preserve">verschillende items van </w:t>
      </w:r>
      <w:r w:rsidR="00022897" w:rsidRPr="00886BC4">
        <w:t>veiligheid</w:t>
      </w:r>
      <w:r w:rsidR="00FB3524" w:rsidRPr="00886BC4">
        <w:t xml:space="preserve"> en gezondheidsbeleid </w:t>
      </w:r>
      <w:r w:rsidR="00022897" w:rsidRPr="00886BC4">
        <w:t>besproken</w:t>
      </w:r>
      <w:r w:rsidR="00FB3524" w:rsidRPr="00886BC4">
        <w:t>.</w:t>
      </w:r>
    </w:p>
    <w:p w14:paraId="43C3EA0A" w14:textId="26A923F1" w:rsidR="009A06D6" w:rsidRPr="00886BC4" w:rsidRDefault="009A06D6" w:rsidP="00B10336">
      <w:pPr>
        <w:pStyle w:val="Geenafstand"/>
        <w:rPr>
          <w:color w:val="000000"/>
        </w:rPr>
      </w:pPr>
      <w:r w:rsidRPr="00886BC4">
        <w:rPr>
          <w:color w:val="000000"/>
        </w:rPr>
        <w:t xml:space="preserve">De ouders worden geïnformeerd over het veiligheidsbeleid tijdens de intake, informatieboekje, </w:t>
      </w:r>
      <w:proofErr w:type="spellStart"/>
      <w:r w:rsidRPr="00886BC4">
        <w:rPr>
          <w:color w:val="000000"/>
        </w:rPr>
        <w:t>ped</w:t>
      </w:r>
      <w:proofErr w:type="spellEnd"/>
      <w:r w:rsidRPr="00886BC4">
        <w:rPr>
          <w:color w:val="000000"/>
        </w:rPr>
        <w:t>.</w:t>
      </w:r>
      <w:r w:rsidR="00373CC9" w:rsidRPr="00886BC4">
        <w:rPr>
          <w:color w:val="000000"/>
        </w:rPr>
        <w:t xml:space="preserve"> b</w:t>
      </w:r>
      <w:r w:rsidRPr="00886BC4">
        <w:rPr>
          <w:color w:val="000000"/>
        </w:rPr>
        <w:t>eleidsplan en de nieuwsbrief.</w:t>
      </w:r>
    </w:p>
    <w:p w14:paraId="7EEBD61C" w14:textId="16A82FF5" w:rsidR="00022897" w:rsidRPr="00B241C5" w:rsidRDefault="00022897" w:rsidP="0059026E">
      <w:pPr>
        <w:pStyle w:val="Geenafstand"/>
        <w:rPr>
          <w:color w:val="000000"/>
          <w:szCs w:val="20"/>
        </w:rPr>
      </w:pPr>
      <w:r w:rsidRPr="00886BC4">
        <w:rPr>
          <w:color w:val="000000"/>
          <w:szCs w:val="20"/>
        </w:rPr>
        <w:t>We werken met een inwerkplan voor alle nieuwe medewerkers.</w:t>
      </w:r>
      <w:r w:rsidR="006643F4" w:rsidRPr="00886BC4">
        <w:rPr>
          <w:color w:val="000000"/>
          <w:szCs w:val="20"/>
        </w:rPr>
        <w:t xml:space="preserve"> Hierin </w:t>
      </w:r>
      <w:r w:rsidR="00373CC9" w:rsidRPr="00886BC4">
        <w:rPr>
          <w:color w:val="000000"/>
          <w:szCs w:val="20"/>
        </w:rPr>
        <w:t xml:space="preserve">is </w:t>
      </w:r>
      <w:r w:rsidR="006643F4" w:rsidRPr="00886BC4">
        <w:rPr>
          <w:color w:val="000000"/>
          <w:szCs w:val="20"/>
        </w:rPr>
        <w:t>het werken</w:t>
      </w:r>
      <w:r w:rsidR="00373CC9" w:rsidRPr="00886BC4">
        <w:rPr>
          <w:color w:val="000000"/>
          <w:szCs w:val="20"/>
        </w:rPr>
        <w:t xml:space="preserve"> conform </w:t>
      </w:r>
      <w:r w:rsidR="006643F4" w:rsidRPr="00B241C5">
        <w:rPr>
          <w:color w:val="000000"/>
          <w:szCs w:val="20"/>
        </w:rPr>
        <w:t>veiligheid en gezondheidsbeleid opgenomen.</w:t>
      </w:r>
      <w:r w:rsidR="00CE6532">
        <w:rPr>
          <w:color w:val="000000"/>
          <w:szCs w:val="20"/>
        </w:rPr>
        <w:t xml:space="preserve"> </w:t>
      </w:r>
      <w:r w:rsidRPr="00B241C5">
        <w:rPr>
          <w:color w:val="000000"/>
          <w:szCs w:val="20"/>
        </w:rPr>
        <w:t xml:space="preserve">Jaarlijks wordt een scholingsplan </w:t>
      </w:r>
      <w:r w:rsidR="00253DC6">
        <w:rPr>
          <w:color w:val="000000"/>
          <w:szCs w:val="20"/>
        </w:rPr>
        <w:t xml:space="preserve">voor de pm’ers </w:t>
      </w:r>
      <w:r w:rsidRPr="00B241C5">
        <w:rPr>
          <w:color w:val="000000"/>
          <w:szCs w:val="20"/>
        </w:rPr>
        <w:t>vastgesteld.</w:t>
      </w:r>
    </w:p>
    <w:p w14:paraId="096E0947" w14:textId="77777777" w:rsidR="00391A32" w:rsidRPr="00B241C5" w:rsidRDefault="00391A32" w:rsidP="00391A32">
      <w:pPr>
        <w:pStyle w:val="Geenafstand"/>
        <w:rPr>
          <w:color w:val="auto"/>
        </w:rPr>
      </w:pPr>
    </w:p>
    <w:p w14:paraId="20E71B15" w14:textId="6F23E6F4" w:rsidR="00391A32" w:rsidRPr="00B241C5" w:rsidRDefault="00391A32" w:rsidP="00391A32">
      <w:pPr>
        <w:pStyle w:val="Geenafstand"/>
        <w:rPr>
          <w:color w:val="000000"/>
          <w:szCs w:val="20"/>
        </w:rPr>
      </w:pPr>
      <w:bookmarkStart w:id="38" w:name="_Hlk526235687"/>
      <w:r w:rsidRPr="00B241C5">
        <w:rPr>
          <w:color w:val="auto"/>
        </w:rPr>
        <w:t>De beleidscyclus (zie 2) omvat een concrete beschrijving van de wijze waarop KINOP zorg draagt voor een actueel en inzichtelijk beleid t.a.v. veiligheid en gezondheid.</w:t>
      </w:r>
    </w:p>
    <w:bookmarkEnd w:id="38"/>
    <w:p w14:paraId="0F375165" w14:textId="4B036C7A" w:rsidR="007E7D58" w:rsidRPr="00D631A6" w:rsidRDefault="007E7D58" w:rsidP="007E7D58">
      <w:pPr>
        <w:pStyle w:val="Geenafstand"/>
        <w:rPr>
          <w:color w:val="auto"/>
        </w:rPr>
      </w:pPr>
      <w:r w:rsidRPr="00D631A6">
        <w:rPr>
          <w:color w:val="auto"/>
        </w:rPr>
        <w:t xml:space="preserve">Het Veiligheid en gezondheidsbeleid omvat een concrete beschrijving van de wijze waarop KINOP zorg draagt </w:t>
      </w:r>
      <w:r w:rsidR="00D631A6" w:rsidRPr="00D631A6">
        <w:rPr>
          <w:color w:val="auto"/>
        </w:rPr>
        <w:t>voor dit</w:t>
      </w:r>
      <w:r w:rsidRPr="00D631A6">
        <w:rPr>
          <w:color w:val="auto"/>
        </w:rPr>
        <w:t xml:space="preserve"> beleid en de evaluaties inzichtelijk zijn voor alle beroepskrachten (in opleiding), stagiaires, vrijwilligers en ouders. </w:t>
      </w:r>
    </w:p>
    <w:p w14:paraId="583A38AD" w14:textId="150AFA5F" w:rsidR="007E7D58" w:rsidRPr="00D631A6" w:rsidRDefault="007E7D58" w:rsidP="007E7D58">
      <w:pPr>
        <w:pStyle w:val="Geenafstand"/>
        <w:rPr>
          <w:color w:val="auto"/>
        </w:rPr>
      </w:pPr>
      <w:r w:rsidRPr="00D631A6">
        <w:rPr>
          <w:color w:val="auto"/>
        </w:rPr>
        <w:t>Wij zorgen dat het actuele beleid inzichtelijk blijft op de volgende wijze:</w:t>
      </w:r>
    </w:p>
    <w:p w14:paraId="44BD1FF1" w14:textId="77777777" w:rsidR="007E7D58" w:rsidRPr="00D631A6" w:rsidRDefault="007E7D58" w:rsidP="007E7D58">
      <w:pPr>
        <w:pStyle w:val="Lijstalinea"/>
        <w:numPr>
          <w:ilvl w:val="0"/>
          <w:numId w:val="37"/>
        </w:numPr>
        <w:rPr>
          <w:rFonts w:cs="Tahoma"/>
          <w:bCs/>
          <w:color w:val="auto"/>
          <w:szCs w:val="20"/>
        </w:rPr>
      </w:pPr>
      <w:r w:rsidRPr="00D631A6">
        <w:rPr>
          <w:rFonts w:cs="Tahoma"/>
          <w:bCs/>
          <w:color w:val="auto"/>
          <w:szCs w:val="20"/>
        </w:rPr>
        <w:t>Het veiligheid- gezondheidsbeleid staat op de website;</w:t>
      </w:r>
    </w:p>
    <w:p w14:paraId="267F470E" w14:textId="77777777" w:rsidR="007E7D58" w:rsidRPr="00D631A6" w:rsidRDefault="007E7D58" w:rsidP="007E7D58">
      <w:pPr>
        <w:pStyle w:val="Lijstalinea"/>
        <w:numPr>
          <w:ilvl w:val="0"/>
          <w:numId w:val="37"/>
        </w:numPr>
        <w:rPr>
          <w:rFonts w:cs="Tahoma"/>
          <w:bCs/>
          <w:color w:val="auto"/>
          <w:szCs w:val="20"/>
        </w:rPr>
      </w:pPr>
      <w:r w:rsidRPr="00D631A6">
        <w:rPr>
          <w:rFonts w:cs="Tahoma"/>
          <w:bCs/>
          <w:color w:val="auto"/>
          <w:szCs w:val="20"/>
        </w:rPr>
        <w:t>Bij de start van het werken ontvangen alle betrokken medewerkers (per email of uitgeprint) een exemplaar volgens inwerkplan;</w:t>
      </w:r>
    </w:p>
    <w:p w14:paraId="289AE5FC" w14:textId="5975B5A9" w:rsidR="00CE6532" w:rsidRPr="00CE6532" w:rsidRDefault="007E7D58" w:rsidP="00315412">
      <w:pPr>
        <w:pStyle w:val="Lijstalinea"/>
        <w:numPr>
          <w:ilvl w:val="0"/>
          <w:numId w:val="37"/>
        </w:numPr>
        <w:rPr>
          <w:rFonts w:cs="Tahoma"/>
          <w:b/>
          <w:bCs/>
          <w:szCs w:val="20"/>
        </w:rPr>
      </w:pPr>
      <w:r w:rsidRPr="00CE6532">
        <w:rPr>
          <w:rFonts w:cs="Tahoma"/>
          <w:bCs/>
          <w:color w:val="auto"/>
          <w:szCs w:val="20"/>
        </w:rPr>
        <w:t>Wijzigingen worden tussentijds gecommuniceerd in het werkoverleg/personeelsbijeenkomst of per email.</w:t>
      </w:r>
    </w:p>
    <w:p w14:paraId="22E3650D" w14:textId="77777777" w:rsidR="001126F4" w:rsidRDefault="001126F4" w:rsidP="00D049E6">
      <w:pPr>
        <w:rPr>
          <w:rFonts w:cs="Tahoma"/>
          <w:b/>
          <w:bCs/>
          <w:szCs w:val="20"/>
        </w:rPr>
      </w:pPr>
    </w:p>
    <w:p w14:paraId="78691E0F" w14:textId="39057EEF" w:rsidR="0007399F" w:rsidRDefault="00315412" w:rsidP="00D049E6">
      <w:pPr>
        <w:rPr>
          <w:rFonts w:cs="Tahoma"/>
          <w:b/>
          <w:bCs/>
          <w:szCs w:val="20"/>
        </w:rPr>
      </w:pPr>
      <w:r w:rsidRPr="00CE6532">
        <w:rPr>
          <w:rFonts w:cs="Tahoma"/>
          <w:b/>
          <w:bCs/>
          <w:szCs w:val="20"/>
        </w:rPr>
        <w:t>1</w:t>
      </w:r>
      <w:r w:rsidR="00B32043" w:rsidRPr="00CE6532">
        <w:rPr>
          <w:rFonts w:cs="Tahoma"/>
          <w:b/>
          <w:bCs/>
          <w:szCs w:val="20"/>
        </w:rPr>
        <w:t>1</w:t>
      </w:r>
      <w:r w:rsidRPr="00CE6532">
        <w:rPr>
          <w:rFonts w:cs="Tahoma"/>
          <w:b/>
          <w:bCs/>
          <w:szCs w:val="20"/>
        </w:rPr>
        <w:t xml:space="preserve">. Ondersteuning en melding van klachten </w:t>
      </w:r>
    </w:p>
    <w:p w14:paraId="1BC8D06A" w14:textId="5CAA70D5" w:rsidR="006E2804" w:rsidRDefault="00315412" w:rsidP="00D049E6">
      <w:pPr>
        <w:rPr>
          <w:rFonts w:cs="Tahoma"/>
          <w:szCs w:val="20"/>
        </w:rPr>
      </w:pPr>
      <w:r w:rsidRPr="00391A32">
        <w:rPr>
          <w:rFonts w:cs="Tahoma"/>
          <w:szCs w:val="20"/>
        </w:rPr>
        <w:t xml:space="preserve">Het beleid t.a.v. het melden van een klacht is te vinden op de website en in het </w:t>
      </w:r>
      <w:r w:rsidR="00D631A6">
        <w:rPr>
          <w:rFonts w:cs="Tahoma"/>
          <w:szCs w:val="20"/>
        </w:rPr>
        <w:t>pedagogisch beleidsplan.</w:t>
      </w:r>
    </w:p>
    <w:p w14:paraId="11B784E2" w14:textId="48717BFC" w:rsidR="00031F96" w:rsidRDefault="00031F96" w:rsidP="00D049E6">
      <w:pPr>
        <w:rPr>
          <w:rFonts w:cs="Tahoma"/>
          <w:szCs w:val="20"/>
        </w:rPr>
      </w:pPr>
    </w:p>
    <w:p w14:paraId="44AE60FE" w14:textId="70CBC012" w:rsidR="00031F96" w:rsidRDefault="00031F96" w:rsidP="00D049E6">
      <w:pPr>
        <w:rPr>
          <w:rFonts w:cs="Tahoma"/>
          <w:szCs w:val="20"/>
        </w:rPr>
      </w:pPr>
    </w:p>
    <w:p w14:paraId="53945D89" w14:textId="7DD5394B" w:rsidR="00031F96" w:rsidRDefault="00031F96" w:rsidP="00D049E6">
      <w:pPr>
        <w:rPr>
          <w:rFonts w:cs="Tahoma"/>
          <w:szCs w:val="20"/>
        </w:rPr>
      </w:pPr>
    </w:p>
    <w:p w14:paraId="7803DAFE" w14:textId="46F54014" w:rsidR="00031F96" w:rsidRDefault="00031F96" w:rsidP="00D049E6">
      <w:pPr>
        <w:rPr>
          <w:rFonts w:cs="Tahoma"/>
          <w:szCs w:val="20"/>
        </w:rPr>
      </w:pPr>
    </w:p>
    <w:p w14:paraId="49A81835" w14:textId="50B57408" w:rsidR="00031F96" w:rsidRDefault="00031F96" w:rsidP="00D049E6">
      <w:pPr>
        <w:rPr>
          <w:rFonts w:cs="Tahoma"/>
          <w:szCs w:val="20"/>
        </w:rPr>
      </w:pPr>
    </w:p>
    <w:p w14:paraId="5C313B62" w14:textId="67C00EB1" w:rsidR="00031F96" w:rsidRDefault="00031F96" w:rsidP="00D049E6">
      <w:pPr>
        <w:rPr>
          <w:rFonts w:cs="Tahoma"/>
          <w:szCs w:val="20"/>
        </w:rPr>
      </w:pPr>
    </w:p>
    <w:p w14:paraId="4E009250" w14:textId="06F9E421" w:rsidR="00031F96" w:rsidRDefault="00031F96" w:rsidP="00D049E6">
      <w:pPr>
        <w:rPr>
          <w:rFonts w:cs="Tahoma"/>
          <w:szCs w:val="20"/>
        </w:rPr>
      </w:pPr>
    </w:p>
    <w:p w14:paraId="3BB16A08" w14:textId="203D768C" w:rsidR="00031F96" w:rsidRDefault="00031F96" w:rsidP="00D049E6">
      <w:pPr>
        <w:rPr>
          <w:rFonts w:cs="Tahoma"/>
          <w:szCs w:val="20"/>
        </w:rPr>
      </w:pPr>
    </w:p>
    <w:p w14:paraId="70F990D4" w14:textId="31360928" w:rsidR="00031F96" w:rsidRDefault="00031F96" w:rsidP="00D049E6">
      <w:pPr>
        <w:rPr>
          <w:rFonts w:cs="Tahoma"/>
          <w:szCs w:val="20"/>
        </w:rPr>
      </w:pPr>
    </w:p>
    <w:p w14:paraId="010A0BFE" w14:textId="797AB52F" w:rsidR="00031F96" w:rsidRDefault="00031F96" w:rsidP="00D049E6">
      <w:pPr>
        <w:rPr>
          <w:rFonts w:cs="Tahoma"/>
          <w:szCs w:val="20"/>
        </w:rPr>
      </w:pPr>
    </w:p>
    <w:p w14:paraId="7385C8D4" w14:textId="6E766306" w:rsidR="00031F96" w:rsidRDefault="00031F96" w:rsidP="00D049E6">
      <w:pPr>
        <w:rPr>
          <w:rFonts w:cs="Tahoma"/>
          <w:szCs w:val="20"/>
        </w:rPr>
      </w:pPr>
    </w:p>
    <w:p w14:paraId="02978E67" w14:textId="77777777" w:rsidR="00031F96" w:rsidRDefault="00031F96" w:rsidP="00031F96">
      <w:pPr>
        <w:rPr>
          <w:rFonts w:cs="Tahoma"/>
          <w:b/>
          <w:bCs/>
          <w:szCs w:val="20"/>
        </w:rPr>
      </w:pPr>
      <w:r w:rsidRPr="00667BFC">
        <w:rPr>
          <w:rFonts w:cs="Tahoma"/>
          <w:b/>
          <w:bCs/>
          <w:szCs w:val="20"/>
        </w:rPr>
        <w:t>Bijlage</w:t>
      </w:r>
      <w:r>
        <w:rPr>
          <w:rFonts w:cs="Tahoma"/>
          <w:b/>
          <w:bCs/>
          <w:szCs w:val="20"/>
        </w:rPr>
        <w:t xml:space="preserve"> 1. </w:t>
      </w:r>
      <w:r w:rsidRPr="00667BFC">
        <w:rPr>
          <w:rFonts w:cs="Tahoma"/>
          <w:b/>
          <w:bCs/>
          <w:szCs w:val="20"/>
        </w:rPr>
        <w:t xml:space="preserve"> Hitteprotocol</w:t>
      </w:r>
      <w:r>
        <w:rPr>
          <w:rFonts w:cs="Tahoma"/>
          <w:b/>
          <w:bCs/>
          <w:szCs w:val="20"/>
        </w:rPr>
        <w:t xml:space="preserve"> informatie</w:t>
      </w:r>
    </w:p>
    <w:p w14:paraId="0B3EB7EC" w14:textId="77777777" w:rsidR="00031F96" w:rsidRDefault="00031F96" w:rsidP="00031F96">
      <w:pPr>
        <w:pStyle w:val="Geenafstand"/>
        <w:rPr>
          <w:rFonts w:cs="Tahoma"/>
          <w:i/>
          <w:iCs/>
          <w:szCs w:val="20"/>
        </w:rPr>
      </w:pPr>
    </w:p>
    <w:p w14:paraId="00229C8D" w14:textId="77777777" w:rsidR="00031F96" w:rsidRDefault="00031F96" w:rsidP="00031F96">
      <w:pPr>
        <w:pStyle w:val="Geenafstand"/>
        <w:rPr>
          <w:rFonts w:cs="Tahoma"/>
          <w:i/>
          <w:iCs/>
          <w:szCs w:val="20"/>
        </w:rPr>
      </w:pPr>
    </w:p>
    <w:p w14:paraId="4ADC8017" w14:textId="77777777" w:rsidR="00031F96" w:rsidRPr="007C2B8D" w:rsidRDefault="00031F96" w:rsidP="00031F96">
      <w:pPr>
        <w:pStyle w:val="Geenafstand"/>
        <w:rPr>
          <w:rFonts w:cs="Tahoma"/>
          <w:i/>
          <w:iCs/>
          <w:szCs w:val="20"/>
        </w:rPr>
      </w:pPr>
      <w:r w:rsidRPr="007C2B8D">
        <w:rPr>
          <w:rFonts w:cs="Tahoma"/>
          <w:i/>
          <w:iCs/>
          <w:szCs w:val="20"/>
        </w:rPr>
        <w:t>Nieuwsbrief Zonbescherming</w:t>
      </w:r>
    </w:p>
    <w:p w14:paraId="082AC9C1" w14:textId="77777777" w:rsidR="00031F96" w:rsidRPr="007C2B8D" w:rsidRDefault="00031F96" w:rsidP="00031F96">
      <w:pPr>
        <w:pStyle w:val="Geenafstand"/>
        <w:rPr>
          <w:rFonts w:cs="Tahoma"/>
          <w:i/>
          <w:iCs/>
          <w:szCs w:val="20"/>
        </w:rPr>
      </w:pPr>
    </w:p>
    <w:p w14:paraId="6C8AB273" w14:textId="77777777" w:rsidR="00031F96" w:rsidRPr="007C2B8D" w:rsidRDefault="00031F96" w:rsidP="00031F96">
      <w:pPr>
        <w:pStyle w:val="Geenafstand"/>
        <w:rPr>
          <w:rFonts w:cs="Tahoma"/>
          <w:i/>
          <w:iCs/>
          <w:szCs w:val="20"/>
        </w:rPr>
      </w:pPr>
      <w:r w:rsidRPr="007C2B8D">
        <w:rPr>
          <w:rFonts w:cs="Tahoma"/>
          <w:i/>
          <w:iCs/>
          <w:szCs w:val="20"/>
        </w:rPr>
        <w:t>Beste ouders,</w:t>
      </w:r>
    </w:p>
    <w:p w14:paraId="1FECCE9B" w14:textId="77777777" w:rsidR="00031F96" w:rsidRPr="007C2B8D" w:rsidRDefault="00031F96" w:rsidP="00031F96">
      <w:pPr>
        <w:pStyle w:val="Geenafstand"/>
        <w:rPr>
          <w:rFonts w:cs="Tahoma"/>
          <w:i/>
          <w:iCs/>
          <w:szCs w:val="20"/>
        </w:rPr>
      </w:pPr>
    </w:p>
    <w:p w14:paraId="5ABEC847" w14:textId="77777777" w:rsidR="00031F96" w:rsidRPr="007C2B8D" w:rsidRDefault="00031F96" w:rsidP="00031F96">
      <w:pPr>
        <w:pStyle w:val="Geenafstand"/>
        <w:rPr>
          <w:rFonts w:cs="Tahoma"/>
          <w:i/>
          <w:iCs/>
          <w:szCs w:val="20"/>
        </w:rPr>
      </w:pPr>
      <w:r w:rsidRPr="007C2B8D">
        <w:rPr>
          <w:rFonts w:cs="Tahoma"/>
          <w:i/>
          <w:iCs/>
          <w:szCs w:val="20"/>
        </w:rPr>
        <w:t>De temperaturen stijgen.</w:t>
      </w:r>
    </w:p>
    <w:p w14:paraId="64163FEE" w14:textId="77777777" w:rsidR="00031F96" w:rsidRPr="007C2B8D" w:rsidRDefault="00031F96" w:rsidP="00031F96">
      <w:pPr>
        <w:pStyle w:val="Geenafstand"/>
        <w:rPr>
          <w:rFonts w:cs="Tahoma"/>
          <w:i/>
          <w:iCs/>
          <w:szCs w:val="20"/>
          <w:lang w:eastAsia="nl-NL"/>
        </w:rPr>
      </w:pPr>
      <w:r w:rsidRPr="007C2B8D">
        <w:rPr>
          <w:rFonts w:cs="Tahoma"/>
          <w:i/>
          <w:iCs/>
          <w:szCs w:val="20"/>
          <w:lang w:eastAsia="nl-NL"/>
        </w:rPr>
        <w:lastRenderedPageBreak/>
        <w:t>Voor kinderen kan uv-straling uit zonlicht nare gevolgen hebben; hun huidcellen zijn extra kwetsbaar. Daarom is juist voor kinderen bescherming tegen de zon zo belangrijk.</w:t>
      </w:r>
    </w:p>
    <w:p w14:paraId="449F7C21" w14:textId="77777777" w:rsidR="00031F96" w:rsidRPr="007C2B8D" w:rsidRDefault="00031F96" w:rsidP="00031F96">
      <w:pPr>
        <w:pStyle w:val="Geenafstand"/>
        <w:rPr>
          <w:rFonts w:cs="Tahoma"/>
          <w:i/>
          <w:iCs/>
          <w:szCs w:val="20"/>
          <w:lang w:eastAsia="nl-NL"/>
        </w:rPr>
      </w:pPr>
    </w:p>
    <w:p w14:paraId="3569E2B1" w14:textId="77777777" w:rsidR="00031F96" w:rsidRPr="007C2B8D" w:rsidRDefault="00031F96" w:rsidP="00031F96">
      <w:pPr>
        <w:pStyle w:val="Geenafstand"/>
        <w:rPr>
          <w:rFonts w:cs="Tahoma"/>
          <w:i/>
          <w:iCs/>
          <w:szCs w:val="20"/>
          <w:lang w:eastAsia="nl-NL"/>
        </w:rPr>
      </w:pPr>
      <w:r w:rsidRPr="007C2B8D">
        <w:rPr>
          <w:rFonts w:cs="Tahoma"/>
          <w:i/>
          <w:iCs/>
          <w:szCs w:val="20"/>
          <w:lang w:eastAsia="nl-NL"/>
        </w:rPr>
        <w:t>Het RIVM geeft tips en aandachtspunten voor zonbescherming. Het motto is: bescherming tegen de zon is eenvoudig door te ‘smeren, kleren, weren’:</w:t>
      </w:r>
    </w:p>
    <w:p w14:paraId="3A2A7EF0" w14:textId="77777777" w:rsidR="00031F96" w:rsidRPr="007C2B8D" w:rsidRDefault="00031F96" w:rsidP="00031F96">
      <w:pPr>
        <w:rPr>
          <w:rFonts w:cs="Tahoma"/>
          <w:i/>
          <w:iCs/>
          <w:color w:val="000000"/>
          <w:szCs w:val="20"/>
        </w:rPr>
      </w:pPr>
      <w:r w:rsidRPr="007C2B8D">
        <w:rPr>
          <w:rFonts w:cs="Tahoma"/>
          <w:i/>
          <w:iCs/>
          <w:color w:val="000000"/>
          <w:szCs w:val="20"/>
        </w:rPr>
        <w:t>Wij volgen dit advies op  door gebruik te maken van de volgende maatregelen op de groep.</w:t>
      </w:r>
    </w:p>
    <w:p w14:paraId="0B54807A" w14:textId="77777777" w:rsidR="00031F96" w:rsidRPr="007C2B8D" w:rsidRDefault="00031F96" w:rsidP="00031F96">
      <w:pPr>
        <w:rPr>
          <w:rFonts w:cs="Tahoma"/>
          <w:b/>
          <w:bCs/>
          <w:i/>
          <w:iCs/>
          <w:color w:val="000000"/>
          <w:szCs w:val="20"/>
        </w:rPr>
      </w:pPr>
    </w:p>
    <w:p w14:paraId="43D18024" w14:textId="77777777" w:rsidR="00031F96" w:rsidRDefault="00031F96" w:rsidP="00031F96">
      <w:pPr>
        <w:rPr>
          <w:rFonts w:cs="Tahoma"/>
          <w:b/>
          <w:bCs/>
          <w:color w:val="000000"/>
          <w:szCs w:val="20"/>
        </w:rPr>
      </w:pPr>
      <w:r w:rsidRPr="00AD6054">
        <w:rPr>
          <w:rFonts w:cs="Tahoma"/>
          <w:b/>
          <w:bCs/>
          <w:color w:val="000000"/>
          <w:szCs w:val="20"/>
        </w:rPr>
        <w:t>Beleidsplan Veiligheid</w:t>
      </w:r>
      <w:r>
        <w:rPr>
          <w:rFonts w:cs="Tahoma"/>
          <w:b/>
          <w:bCs/>
          <w:color w:val="000000"/>
          <w:szCs w:val="20"/>
        </w:rPr>
        <w:t xml:space="preserve"> en gezondheid alle locaties: maatregelen bij warme dagen 28 C of hoger:</w:t>
      </w:r>
    </w:p>
    <w:p w14:paraId="572DCB47" w14:textId="77777777" w:rsidR="00031F96" w:rsidRDefault="00031F96" w:rsidP="00031F96">
      <w:pPr>
        <w:rPr>
          <w:rFonts w:cs="Tahoma"/>
          <w:b/>
          <w:bCs/>
          <w:color w:val="000000"/>
          <w:szCs w:val="20"/>
        </w:rPr>
      </w:pPr>
    </w:p>
    <w:p w14:paraId="12DC59B5" w14:textId="77777777" w:rsidR="00031F96" w:rsidRDefault="00031F96" w:rsidP="00031F96">
      <w:pPr>
        <w:rPr>
          <w:rFonts w:cs="Tahoma"/>
          <w:color w:val="000000"/>
          <w:szCs w:val="20"/>
        </w:rPr>
      </w:pPr>
      <w:r>
        <w:rPr>
          <w:rFonts w:cs="Tahoma"/>
          <w:color w:val="000000"/>
          <w:szCs w:val="20"/>
        </w:rPr>
        <w:t>Binnenruimte:</w:t>
      </w:r>
    </w:p>
    <w:p w14:paraId="2A6A3259" w14:textId="77777777" w:rsidR="00031F96" w:rsidRPr="00E150D1" w:rsidRDefault="00031F96" w:rsidP="00031F96">
      <w:pPr>
        <w:pStyle w:val="Lijstalinea"/>
        <w:numPr>
          <w:ilvl w:val="0"/>
          <w:numId w:val="41"/>
        </w:numPr>
        <w:spacing w:after="0" w:line="240" w:lineRule="auto"/>
        <w:rPr>
          <w:rFonts w:cs="Tahoma"/>
          <w:color w:val="000000"/>
          <w:szCs w:val="20"/>
        </w:rPr>
      </w:pPr>
      <w:r>
        <w:rPr>
          <w:rFonts w:cs="Tahoma"/>
          <w:color w:val="000000"/>
          <w:szCs w:val="20"/>
        </w:rPr>
        <w:t>Gebruik de Arco’s op de slaapkamers en groepsruimtes en houd ramen en deuren gesloten.</w:t>
      </w:r>
    </w:p>
    <w:p w14:paraId="471A3FA5" w14:textId="77777777" w:rsidR="00031F96" w:rsidRDefault="00031F96" w:rsidP="00031F96">
      <w:pPr>
        <w:rPr>
          <w:rFonts w:cs="Tahoma"/>
          <w:color w:val="000000"/>
          <w:szCs w:val="20"/>
        </w:rPr>
      </w:pPr>
    </w:p>
    <w:p w14:paraId="55088970" w14:textId="77777777" w:rsidR="00031F96" w:rsidRDefault="00031F96" w:rsidP="00031F96">
      <w:pPr>
        <w:spacing w:line="252" w:lineRule="auto"/>
        <w:rPr>
          <w:rFonts w:cs="Tahoma"/>
          <w:b/>
          <w:bCs/>
          <w:color w:val="000000"/>
          <w:szCs w:val="20"/>
        </w:rPr>
      </w:pPr>
      <w:r>
        <w:rPr>
          <w:rFonts w:cs="Tahoma"/>
          <w:b/>
          <w:bCs/>
          <w:color w:val="000000"/>
          <w:szCs w:val="20"/>
        </w:rPr>
        <w:t xml:space="preserve">Buitenruimte. </w:t>
      </w:r>
    </w:p>
    <w:p w14:paraId="438D6820" w14:textId="77777777" w:rsidR="00031F96" w:rsidRDefault="00031F96" w:rsidP="00031F96">
      <w:pPr>
        <w:numPr>
          <w:ilvl w:val="0"/>
          <w:numId w:val="4"/>
        </w:numPr>
        <w:spacing w:line="252" w:lineRule="auto"/>
        <w:rPr>
          <w:rFonts w:eastAsia="Times New Roman" w:cs="Tahoma"/>
          <w:color w:val="000000"/>
          <w:szCs w:val="20"/>
        </w:rPr>
      </w:pPr>
      <w:r>
        <w:rPr>
          <w:rFonts w:eastAsia="Times New Roman" w:cs="Tahoma"/>
          <w:color w:val="000000"/>
          <w:szCs w:val="20"/>
        </w:rPr>
        <w:t>Scenario: kind verbrandt zich in de zon en droogt uit (urgentiecode B1). Dit risico mijden we door kinderen niet in de felle zon te laten. Over de zandbak is een schaduwnet gespannen. Desondanks worden kinderen voordat ze naar buiten gaan goed ingesmeerd met zonnebrandcrème.</w:t>
      </w:r>
    </w:p>
    <w:p w14:paraId="22E076AF" w14:textId="77777777" w:rsidR="00031F96" w:rsidRDefault="00031F96" w:rsidP="00031F96">
      <w:pPr>
        <w:ind w:left="360"/>
        <w:rPr>
          <w:rFonts w:cs="Tahoma"/>
          <w:color w:val="000000"/>
          <w:szCs w:val="20"/>
        </w:rPr>
      </w:pPr>
    </w:p>
    <w:p w14:paraId="1835CFFF" w14:textId="77777777" w:rsidR="00031F96" w:rsidRDefault="00031F96" w:rsidP="00031F96">
      <w:pPr>
        <w:numPr>
          <w:ilvl w:val="0"/>
          <w:numId w:val="12"/>
        </w:numPr>
        <w:spacing w:line="252" w:lineRule="auto"/>
        <w:rPr>
          <w:rFonts w:eastAsia="Times New Roman" w:cs="Tahoma"/>
          <w:color w:val="000000"/>
          <w:szCs w:val="20"/>
        </w:rPr>
      </w:pPr>
      <w:r>
        <w:rPr>
          <w:rFonts w:eastAsia="Times New Roman" w:cs="Tahoma"/>
          <w:color w:val="000000"/>
          <w:szCs w:val="20"/>
        </w:rPr>
        <w:t xml:space="preserve">De kinderen worden regelmatig bijgesmeerd en dragen beschermende kleding en een petje. </w:t>
      </w:r>
    </w:p>
    <w:p w14:paraId="63793ADB" w14:textId="77777777" w:rsidR="00031F96" w:rsidRDefault="00031F96" w:rsidP="00031F96">
      <w:pPr>
        <w:numPr>
          <w:ilvl w:val="0"/>
          <w:numId w:val="12"/>
        </w:numPr>
        <w:spacing w:line="252" w:lineRule="auto"/>
        <w:rPr>
          <w:rFonts w:eastAsia="Times New Roman" w:cs="Tahoma"/>
          <w:color w:val="000000"/>
          <w:szCs w:val="20"/>
        </w:rPr>
      </w:pPr>
      <w:r>
        <w:rPr>
          <w:rFonts w:eastAsia="Times New Roman" w:cs="Tahoma"/>
          <w:color w:val="000000"/>
          <w:szCs w:val="20"/>
        </w:rPr>
        <w:t>Leg de kinderen uit waarom ze beschermd moeten worden tegen de zon</w:t>
      </w:r>
    </w:p>
    <w:p w14:paraId="3CD3DFDD" w14:textId="77777777" w:rsidR="00031F96" w:rsidRPr="00AD6054" w:rsidRDefault="00031F96" w:rsidP="00031F96">
      <w:pPr>
        <w:pStyle w:val="Geenafstand"/>
        <w:numPr>
          <w:ilvl w:val="0"/>
          <w:numId w:val="12"/>
        </w:numPr>
        <w:rPr>
          <w:rFonts w:cs="Tahoma"/>
          <w:szCs w:val="20"/>
        </w:rPr>
      </w:pPr>
      <w:r w:rsidRPr="00AD6054">
        <w:rPr>
          <w:rFonts w:cs="Tahoma"/>
          <w:szCs w:val="20"/>
        </w:rPr>
        <w:t>Ouders worden verzocht de ouders voorafgaand de opvang de kinderen goed in te smeren:</w:t>
      </w:r>
    </w:p>
    <w:p w14:paraId="2740083D" w14:textId="77777777" w:rsidR="00031F96" w:rsidRDefault="00031F96" w:rsidP="00031F96">
      <w:pPr>
        <w:pStyle w:val="Geenafstand"/>
        <w:ind w:left="720"/>
        <w:rPr>
          <w:rFonts w:cs="Tahoma"/>
          <w:szCs w:val="20"/>
        </w:rPr>
      </w:pPr>
      <w:r>
        <w:rPr>
          <w:rFonts w:eastAsia="Times New Roman" w:cs="Tahoma"/>
          <w:color w:val="000000"/>
          <w:szCs w:val="20"/>
          <w:lang w:eastAsia="nl-NL"/>
        </w:rPr>
        <w:t xml:space="preserve">Smeer </w:t>
      </w:r>
      <w:r w:rsidRPr="00AD6054">
        <w:rPr>
          <w:rFonts w:eastAsia="Times New Roman" w:cs="Tahoma"/>
          <w:color w:val="000000"/>
          <w:szCs w:val="20"/>
          <w:lang w:eastAsia="nl-NL"/>
        </w:rPr>
        <w:t>het kind een halfuur voordat het naar buiten gaat in met een zonnebrandcrème met beschermingsfactor SPF 30 of hoger. Herhaal het insmeren elke twee uur, of vaker bij sterke transpiratie of na zwemmen, spelen met water en afdrogen</w:t>
      </w:r>
      <w:r>
        <w:rPr>
          <w:rFonts w:eastAsia="Times New Roman" w:cs="Tahoma"/>
          <w:color w:val="000000"/>
          <w:szCs w:val="20"/>
          <w:lang w:eastAsia="nl-NL"/>
        </w:rPr>
        <w:t>.</w:t>
      </w:r>
    </w:p>
    <w:p w14:paraId="5E88D5AA" w14:textId="77777777" w:rsidR="00031F96" w:rsidRDefault="00031F96" w:rsidP="00031F96">
      <w:pPr>
        <w:pStyle w:val="Geenafstand"/>
        <w:rPr>
          <w:rFonts w:cs="Tahoma"/>
          <w:szCs w:val="20"/>
        </w:rPr>
      </w:pPr>
    </w:p>
    <w:p w14:paraId="4279BBDD" w14:textId="77777777" w:rsidR="00031F96" w:rsidRDefault="00031F96" w:rsidP="00031F96">
      <w:pPr>
        <w:numPr>
          <w:ilvl w:val="0"/>
          <w:numId w:val="12"/>
        </w:numPr>
        <w:shd w:val="clear" w:color="auto" w:fill="FFFFFF"/>
        <w:spacing w:after="0" w:line="240" w:lineRule="auto"/>
        <w:rPr>
          <w:rFonts w:eastAsia="Times New Roman" w:cs="Tahoma"/>
          <w:color w:val="000000"/>
          <w:szCs w:val="20"/>
          <w:lang w:eastAsia="nl-NL"/>
        </w:rPr>
      </w:pPr>
      <w:r w:rsidRPr="00AD6054">
        <w:rPr>
          <w:rFonts w:eastAsia="Times New Roman" w:cs="Tahoma"/>
          <w:color w:val="000000"/>
          <w:szCs w:val="20"/>
          <w:lang w:eastAsia="nl-NL"/>
        </w:rPr>
        <w:t>Houd kinderen tussen 12.00 en 16.00 uur zoveel mogelijk uit de zon.</w:t>
      </w:r>
    </w:p>
    <w:p w14:paraId="5328F6B5" w14:textId="77777777" w:rsidR="00031F96" w:rsidRPr="00C9732D" w:rsidRDefault="00031F96" w:rsidP="00031F96">
      <w:pPr>
        <w:shd w:val="clear" w:color="auto" w:fill="FFFFFF"/>
        <w:ind w:left="720"/>
        <w:rPr>
          <w:rFonts w:eastAsia="Times New Roman" w:cs="Tahoma"/>
          <w:color w:val="000000"/>
          <w:szCs w:val="20"/>
          <w:lang w:eastAsia="nl-NL"/>
        </w:rPr>
      </w:pPr>
      <w:r w:rsidRPr="00AD6054">
        <w:rPr>
          <w:rFonts w:eastAsia="Times New Roman" w:cs="Tahoma"/>
          <w:color w:val="000000"/>
          <w:szCs w:val="20"/>
          <w:lang w:eastAsia="nl-NL"/>
        </w:rPr>
        <w:t>Houd kinderen jonger dan 1 jaar helemaal uit de directe zon.</w:t>
      </w:r>
      <w:r>
        <w:rPr>
          <w:rFonts w:eastAsia="Times New Roman" w:cs="Tahoma"/>
          <w:color w:val="000000"/>
          <w:szCs w:val="20"/>
          <w:lang w:eastAsia="nl-NL"/>
        </w:rPr>
        <w:t xml:space="preserve"> Zoek bij buitenspelen </w:t>
      </w:r>
      <w:r w:rsidRPr="00C9732D">
        <w:rPr>
          <w:rFonts w:eastAsia="Times New Roman" w:cs="Tahoma"/>
          <w:color w:val="000000"/>
          <w:szCs w:val="20"/>
          <w:lang w:eastAsia="nl-NL"/>
        </w:rPr>
        <w:t>schaduwplekken op speel niet te lang achterelkaar (30 min of korter) buiten.</w:t>
      </w:r>
    </w:p>
    <w:p w14:paraId="658D6D65" w14:textId="77777777" w:rsidR="00031F96" w:rsidRPr="00C9732D" w:rsidRDefault="00031F96" w:rsidP="00031F96">
      <w:pPr>
        <w:shd w:val="clear" w:color="auto" w:fill="FFFFFF"/>
        <w:ind w:left="720"/>
        <w:rPr>
          <w:rFonts w:eastAsia="Times New Roman" w:cs="Tahoma"/>
          <w:color w:val="000000"/>
          <w:szCs w:val="20"/>
          <w:lang w:eastAsia="nl-NL"/>
        </w:rPr>
      </w:pPr>
      <w:r w:rsidRPr="00C9732D">
        <w:rPr>
          <w:rFonts w:cs="Tahoma"/>
          <w:szCs w:val="20"/>
        </w:rPr>
        <w:t>Ga ‘s ochtends zo vroeg mogelijk met de kinderen naar buiten, als het nog lekker is om buiten te zijn</w:t>
      </w:r>
    </w:p>
    <w:p w14:paraId="7DAAAE41" w14:textId="77777777" w:rsidR="00031F96" w:rsidRPr="00AD6054" w:rsidRDefault="00031F96" w:rsidP="00031F96">
      <w:pPr>
        <w:numPr>
          <w:ilvl w:val="0"/>
          <w:numId w:val="12"/>
        </w:numPr>
        <w:shd w:val="clear" w:color="auto" w:fill="FFFFFF"/>
        <w:spacing w:after="0" w:line="240" w:lineRule="auto"/>
        <w:rPr>
          <w:rFonts w:eastAsia="Times New Roman" w:cs="Tahoma"/>
          <w:color w:val="000000"/>
          <w:szCs w:val="20"/>
          <w:lang w:eastAsia="nl-NL"/>
        </w:rPr>
      </w:pPr>
      <w:r w:rsidRPr="00AD6054">
        <w:rPr>
          <w:rFonts w:eastAsia="Times New Roman" w:cs="Tahoma"/>
          <w:color w:val="000000"/>
          <w:szCs w:val="20"/>
          <w:lang w:eastAsia="nl-NL"/>
        </w:rPr>
        <w:t xml:space="preserve">Laat kinderen niet te lang in hun blootje of zwemkleding lopen. Trek ze op tijd een T-shirtje aan of laat het kind </w:t>
      </w:r>
      <w:proofErr w:type="spellStart"/>
      <w:r w:rsidRPr="00AD6054">
        <w:rPr>
          <w:rFonts w:eastAsia="Times New Roman" w:cs="Tahoma"/>
          <w:color w:val="000000"/>
          <w:szCs w:val="20"/>
          <w:lang w:eastAsia="nl-NL"/>
        </w:rPr>
        <w:t>uv</w:t>
      </w:r>
      <w:proofErr w:type="spellEnd"/>
      <w:r w:rsidRPr="00AD6054">
        <w:rPr>
          <w:rFonts w:eastAsia="Times New Roman" w:cs="Tahoma"/>
          <w:color w:val="000000"/>
          <w:szCs w:val="20"/>
          <w:lang w:eastAsia="nl-NL"/>
        </w:rPr>
        <w:t>-werende kleding dragen. Een petje of zonnehoed helpt om hoofd en gezicht te beschermen. </w:t>
      </w:r>
    </w:p>
    <w:p w14:paraId="17EBE967" w14:textId="77777777" w:rsidR="00031F96" w:rsidRDefault="00031F96" w:rsidP="00031F96">
      <w:pPr>
        <w:pStyle w:val="Geenafstand"/>
        <w:ind w:left="720"/>
        <w:rPr>
          <w:rFonts w:cs="Tahoma"/>
          <w:szCs w:val="20"/>
        </w:rPr>
      </w:pPr>
    </w:p>
    <w:p w14:paraId="5065DC93" w14:textId="77777777" w:rsidR="00031F96" w:rsidRPr="00AD6054" w:rsidRDefault="00031F96" w:rsidP="00031F96">
      <w:pPr>
        <w:pStyle w:val="Geenafstand"/>
        <w:rPr>
          <w:rFonts w:cs="Tahoma"/>
          <w:szCs w:val="20"/>
        </w:rPr>
      </w:pPr>
    </w:p>
    <w:p w14:paraId="6ECBCA2B" w14:textId="77777777" w:rsidR="00031F96" w:rsidRDefault="00031F96" w:rsidP="00031F96">
      <w:pPr>
        <w:numPr>
          <w:ilvl w:val="0"/>
          <w:numId w:val="12"/>
        </w:numPr>
        <w:spacing w:line="252" w:lineRule="auto"/>
        <w:rPr>
          <w:rFonts w:eastAsia="Times New Roman" w:cs="Tahoma"/>
          <w:color w:val="000000"/>
          <w:szCs w:val="20"/>
        </w:rPr>
      </w:pPr>
      <w:r>
        <w:rPr>
          <w:rFonts w:eastAsia="Times New Roman" w:cs="Tahoma"/>
          <w:color w:val="000000"/>
          <w:szCs w:val="20"/>
        </w:rPr>
        <w:t>Bij warme dagen veel extra water laten drinken voor kinderen en pm’ers en zoek de koele ruimtes binnen op voor spel en activiteit.</w:t>
      </w:r>
    </w:p>
    <w:p w14:paraId="1B17BA80" w14:textId="77777777" w:rsidR="00031F96" w:rsidRDefault="00031F96" w:rsidP="00031F96">
      <w:pPr>
        <w:spacing w:line="252" w:lineRule="auto"/>
        <w:rPr>
          <w:rFonts w:cs="Tahoma"/>
          <w:b/>
          <w:bCs/>
          <w:color w:val="000000"/>
          <w:szCs w:val="20"/>
        </w:rPr>
      </w:pPr>
    </w:p>
    <w:p w14:paraId="785A831C" w14:textId="77777777" w:rsidR="00031F96" w:rsidRPr="007C2B8D" w:rsidRDefault="00031F96" w:rsidP="00031F96">
      <w:pPr>
        <w:spacing w:line="252" w:lineRule="auto"/>
        <w:rPr>
          <w:rFonts w:cs="Tahoma"/>
          <w:b/>
          <w:bCs/>
          <w:color w:val="000000"/>
          <w:szCs w:val="20"/>
        </w:rPr>
      </w:pPr>
      <w:r w:rsidRPr="007C2B8D">
        <w:rPr>
          <w:rFonts w:cs="Tahoma"/>
          <w:b/>
          <w:bCs/>
          <w:color w:val="000000"/>
          <w:szCs w:val="20"/>
        </w:rPr>
        <w:t>EHBO:</w:t>
      </w:r>
    </w:p>
    <w:p w14:paraId="4364B55E" w14:textId="77777777" w:rsidR="00031F96" w:rsidRDefault="00031F96" w:rsidP="00031F96">
      <w:pPr>
        <w:rPr>
          <w:rFonts w:cs="Tahoma"/>
          <w:i/>
          <w:iCs/>
          <w:color w:val="000000"/>
          <w:szCs w:val="20"/>
        </w:rPr>
      </w:pPr>
      <w:r>
        <w:rPr>
          <w:rFonts w:cs="Tahoma"/>
          <w:i/>
          <w:iCs/>
          <w:color w:val="000000"/>
          <w:szCs w:val="20"/>
        </w:rPr>
        <w:t>Zodra het kind zich ziek voelt ten gevolge van verbranding door de zon: slap, misselijk, malaiseklachten raadpleeg huisarts.</w:t>
      </w:r>
    </w:p>
    <w:p w14:paraId="098EBC15" w14:textId="77777777" w:rsidR="00031F96" w:rsidRDefault="00031F96" w:rsidP="00031F96">
      <w:pPr>
        <w:rPr>
          <w:rFonts w:cs="Tahoma"/>
          <w:i/>
          <w:iCs/>
          <w:color w:val="000000"/>
          <w:szCs w:val="20"/>
        </w:rPr>
      </w:pPr>
    </w:p>
    <w:p w14:paraId="43D21871" w14:textId="77777777" w:rsidR="00031F96" w:rsidRDefault="00031F96" w:rsidP="00031F96">
      <w:pPr>
        <w:rPr>
          <w:rFonts w:cs="Tahoma"/>
          <w:i/>
          <w:iCs/>
          <w:color w:val="000000"/>
          <w:szCs w:val="20"/>
        </w:rPr>
      </w:pPr>
      <w:r>
        <w:rPr>
          <w:rFonts w:cs="Tahoma"/>
          <w:i/>
          <w:iCs/>
          <w:color w:val="000000"/>
          <w:szCs w:val="20"/>
        </w:rPr>
        <w:lastRenderedPageBreak/>
        <w:t>Als het kind oververhitting -klachten heeft (spierkramp, misselijkheid, braken, uitputting, extreme moeheid en slapte)breng in de schaduw, actief koelen, iets laten drinken. Knapt het kind niet op? Raadpleeg de huisarts.</w:t>
      </w:r>
    </w:p>
    <w:p w14:paraId="6E008456" w14:textId="77777777" w:rsidR="00031F96" w:rsidRDefault="00031F96" w:rsidP="00031F96">
      <w:pPr>
        <w:rPr>
          <w:rFonts w:cs="Tahoma"/>
          <w:i/>
          <w:iCs/>
          <w:color w:val="000000"/>
          <w:szCs w:val="20"/>
        </w:rPr>
      </w:pPr>
    </w:p>
    <w:p w14:paraId="24E1B68E" w14:textId="77777777" w:rsidR="00031F96" w:rsidRDefault="00031F96" w:rsidP="00031F96">
      <w:pPr>
        <w:rPr>
          <w:rFonts w:cs="Tahoma"/>
          <w:i/>
          <w:iCs/>
          <w:color w:val="000000"/>
          <w:szCs w:val="20"/>
        </w:rPr>
      </w:pPr>
      <w:r>
        <w:rPr>
          <w:rFonts w:cs="Tahoma"/>
          <w:i/>
          <w:iCs/>
          <w:color w:val="000000"/>
          <w:szCs w:val="20"/>
        </w:rPr>
        <w:t>Bij verminderd bewustzijn en bewusteloosheid: bel altijd 112</w:t>
      </w:r>
    </w:p>
    <w:p w14:paraId="02251ADD" w14:textId="77777777" w:rsidR="00031F96" w:rsidRDefault="00031F96" w:rsidP="00031F96">
      <w:pPr>
        <w:spacing w:line="252" w:lineRule="auto"/>
      </w:pPr>
      <w:r>
        <w:rPr>
          <w:rFonts w:cs="Tahoma"/>
          <w:i/>
          <w:iCs/>
          <w:color w:val="000000"/>
          <w:szCs w:val="20"/>
        </w:rPr>
        <w:t>Handel volgens protocol ongevallen en calamiteiten.</w:t>
      </w:r>
    </w:p>
    <w:p w14:paraId="4EC1E0AE" w14:textId="7ED544A8" w:rsidR="00031F96" w:rsidRDefault="00031F96" w:rsidP="00D049E6">
      <w:pPr>
        <w:rPr>
          <w:rFonts w:cs="Tahoma"/>
          <w:szCs w:val="20"/>
        </w:rPr>
      </w:pPr>
    </w:p>
    <w:p w14:paraId="56B7CBE1" w14:textId="64155179" w:rsidR="00031F96" w:rsidRDefault="00031F96" w:rsidP="00D049E6">
      <w:pPr>
        <w:rPr>
          <w:rFonts w:cs="Tahoma"/>
          <w:szCs w:val="20"/>
        </w:rPr>
      </w:pPr>
    </w:p>
    <w:p w14:paraId="20E38DE3" w14:textId="54C70BC4" w:rsidR="00031F96" w:rsidRDefault="00031F96" w:rsidP="00D049E6">
      <w:pPr>
        <w:rPr>
          <w:rFonts w:cs="Tahoma"/>
          <w:szCs w:val="20"/>
        </w:rPr>
      </w:pPr>
    </w:p>
    <w:p w14:paraId="731B30EC" w14:textId="7530BBF3" w:rsidR="00031F96" w:rsidRDefault="00031F96" w:rsidP="00D049E6">
      <w:pPr>
        <w:rPr>
          <w:rFonts w:cs="Tahoma"/>
          <w:szCs w:val="20"/>
        </w:rPr>
      </w:pPr>
    </w:p>
    <w:p w14:paraId="69A760F8" w14:textId="5540087F" w:rsidR="00031F96" w:rsidRDefault="00031F96" w:rsidP="00D049E6">
      <w:pPr>
        <w:rPr>
          <w:rFonts w:cs="Tahoma"/>
          <w:szCs w:val="20"/>
        </w:rPr>
      </w:pPr>
    </w:p>
    <w:p w14:paraId="1492DA63" w14:textId="77777777" w:rsidR="00031F96" w:rsidRPr="009A06D6" w:rsidRDefault="00031F96" w:rsidP="00D049E6">
      <w:pPr>
        <w:rPr>
          <w:color w:val="000000"/>
          <w:szCs w:val="20"/>
        </w:rPr>
      </w:pPr>
    </w:p>
    <w:sectPr w:rsidR="00031F96" w:rsidRPr="009A06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F317" w14:textId="77777777" w:rsidR="00AC302E" w:rsidRDefault="00AC302E" w:rsidP="00165D40">
      <w:pPr>
        <w:spacing w:after="0" w:line="240" w:lineRule="auto"/>
      </w:pPr>
      <w:r>
        <w:separator/>
      </w:r>
    </w:p>
  </w:endnote>
  <w:endnote w:type="continuationSeparator" w:id="0">
    <w:p w14:paraId="1F103D73" w14:textId="77777777" w:rsidR="00AC302E" w:rsidRDefault="00AC302E" w:rsidP="0016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6B8B" w14:textId="4D1213C7" w:rsidR="00863A62" w:rsidRDefault="00863A62">
    <w:pPr>
      <w:pStyle w:val="Voettek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72"/>
      <w:gridCol w:w="2261"/>
      <w:gridCol w:w="2264"/>
    </w:tblGrid>
    <w:tr w:rsidR="00863A62" w14:paraId="087B121C" w14:textId="77777777" w:rsidTr="0003010E">
      <w:tc>
        <w:tcPr>
          <w:tcW w:w="2303" w:type="dxa"/>
          <w:tcBorders>
            <w:top w:val="single" w:sz="4" w:space="0" w:color="auto"/>
            <w:left w:val="single" w:sz="4" w:space="0" w:color="auto"/>
            <w:bottom w:val="single" w:sz="4" w:space="0" w:color="auto"/>
            <w:right w:val="single" w:sz="4" w:space="0" w:color="auto"/>
          </w:tcBorders>
          <w:hideMark/>
        </w:tcPr>
        <w:p w14:paraId="0254A2F0" w14:textId="77777777" w:rsidR="00863A62" w:rsidRDefault="00863A62" w:rsidP="00863A62">
          <w:pPr>
            <w:pStyle w:val="Voettekst"/>
            <w:rPr>
              <w:rFonts w:cs="Tahoma"/>
              <w:sz w:val="16"/>
              <w:szCs w:val="16"/>
            </w:rPr>
          </w:pPr>
          <w:r>
            <w:rPr>
              <w:rFonts w:cs="Tahoma"/>
              <w:sz w:val="16"/>
              <w:szCs w:val="16"/>
            </w:rPr>
            <w:t xml:space="preserve">Protocol </w:t>
          </w:r>
        </w:p>
      </w:tc>
      <w:tc>
        <w:tcPr>
          <w:tcW w:w="2303" w:type="dxa"/>
          <w:tcBorders>
            <w:top w:val="single" w:sz="4" w:space="0" w:color="auto"/>
            <w:left w:val="single" w:sz="4" w:space="0" w:color="auto"/>
            <w:bottom w:val="single" w:sz="4" w:space="0" w:color="auto"/>
            <w:right w:val="single" w:sz="4" w:space="0" w:color="auto"/>
          </w:tcBorders>
          <w:hideMark/>
        </w:tcPr>
        <w:p w14:paraId="03FB7F0D" w14:textId="7EC6E0A7" w:rsidR="00863A62" w:rsidRDefault="00863A62" w:rsidP="00863A62">
          <w:pPr>
            <w:pStyle w:val="Voettekst"/>
            <w:rPr>
              <w:rFonts w:cs="Tahoma"/>
              <w:sz w:val="16"/>
              <w:szCs w:val="16"/>
            </w:rPr>
          </w:pPr>
          <w:r>
            <w:rPr>
              <w:rFonts w:cs="Tahoma"/>
              <w:sz w:val="16"/>
              <w:szCs w:val="16"/>
            </w:rPr>
            <w:t>Beleidsplan Veiligheid en gezondheid Griftdijk</w:t>
          </w:r>
          <w:r w:rsidR="00E57BAD">
            <w:rPr>
              <w:rFonts w:cs="Tahoma"/>
              <w:sz w:val="16"/>
              <w:szCs w:val="16"/>
            </w:rPr>
            <w:t xml:space="preserve"> </w:t>
          </w:r>
          <w:proofErr w:type="spellStart"/>
          <w:r w:rsidR="00E57BAD">
            <w:rPr>
              <w:rFonts w:cs="Tahoma"/>
              <w:sz w:val="16"/>
              <w:szCs w:val="16"/>
            </w:rPr>
            <w:t>kdv</w:t>
          </w:r>
          <w:proofErr w:type="spellEnd"/>
        </w:p>
      </w:tc>
      <w:tc>
        <w:tcPr>
          <w:tcW w:w="2303" w:type="dxa"/>
          <w:tcBorders>
            <w:top w:val="single" w:sz="4" w:space="0" w:color="auto"/>
            <w:left w:val="single" w:sz="4" w:space="0" w:color="auto"/>
            <w:bottom w:val="single" w:sz="4" w:space="0" w:color="auto"/>
            <w:right w:val="single" w:sz="4" w:space="0" w:color="auto"/>
          </w:tcBorders>
        </w:tcPr>
        <w:p w14:paraId="6245C020" w14:textId="2FC14391" w:rsidR="00863A62" w:rsidRDefault="00072FE0" w:rsidP="00863A62">
          <w:pPr>
            <w:pStyle w:val="Voettekst"/>
            <w:rPr>
              <w:rFonts w:cs="Tahoma"/>
              <w:sz w:val="16"/>
              <w:szCs w:val="16"/>
            </w:rPr>
          </w:pPr>
          <w:r>
            <w:rPr>
              <w:rFonts w:cs="Tahoma"/>
              <w:sz w:val="16"/>
              <w:szCs w:val="16"/>
            </w:rPr>
            <w:t>1-11-2022</w:t>
          </w:r>
        </w:p>
        <w:p w14:paraId="28E87CDC" w14:textId="77777777" w:rsidR="00863A62" w:rsidRDefault="00863A62" w:rsidP="00863A62">
          <w:pPr>
            <w:pStyle w:val="Voettekst"/>
            <w:rPr>
              <w:rFonts w:cs="Tahoma"/>
              <w:sz w:val="16"/>
              <w:szCs w:val="16"/>
            </w:rPr>
          </w:pPr>
        </w:p>
      </w:tc>
      <w:tc>
        <w:tcPr>
          <w:tcW w:w="2303" w:type="dxa"/>
          <w:tcBorders>
            <w:top w:val="single" w:sz="4" w:space="0" w:color="auto"/>
            <w:left w:val="single" w:sz="4" w:space="0" w:color="auto"/>
            <w:bottom w:val="single" w:sz="4" w:space="0" w:color="auto"/>
            <w:right w:val="single" w:sz="4" w:space="0" w:color="auto"/>
          </w:tcBorders>
          <w:hideMark/>
        </w:tcPr>
        <w:p w14:paraId="7A0AB97E" w14:textId="77777777" w:rsidR="00863A62" w:rsidRDefault="00863A62" w:rsidP="00863A62">
          <w:pPr>
            <w:pStyle w:val="Voettekst"/>
            <w:rPr>
              <w:rFonts w:cs="Tahoma"/>
              <w:sz w:val="16"/>
              <w:szCs w:val="16"/>
            </w:rPr>
          </w:pPr>
          <w:r>
            <w:rPr>
              <w:rFonts w:cs="Tahoma"/>
              <w:sz w:val="16"/>
              <w:szCs w:val="16"/>
            </w:rPr>
            <w:t xml:space="preserve">Pagina </w:t>
          </w:r>
          <w:r>
            <w:rPr>
              <w:rFonts w:cs="Tahoma"/>
              <w:sz w:val="16"/>
              <w:szCs w:val="16"/>
            </w:rPr>
            <w:fldChar w:fldCharType="begin"/>
          </w:r>
          <w:r>
            <w:rPr>
              <w:rFonts w:cs="Tahoma"/>
              <w:sz w:val="16"/>
              <w:szCs w:val="16"/>
            </w:rPr>
            <w:instrText xml:space="preserve"> PAGE </w:instrText>
          </w:r>
          <w:r>
            <w:rPr>
              <w:rFonts w:cs="Tahoma"/>
              <w:sz w:val="16"/>
              <w:szCs w:val="16"/>
            </w:rPr>
            <w:fldChar w:fldCharType="separate"/>
          </w:r>
          <w:r>
            <w:rPr>
              <w:rFonts w:cs="Tahoma"/>
              <w:sz w:val="16"/>
              <w:szCs w:val="16"/>
            </w:rPr>
            <w:t>1</w:t>
          </w:r>
          <w:r>
            <w:rPr>
              <w:rFonts w:cs="Tahoma"/>
              <w:sz w:val="16"/>
              <w:szCs w:val="16"/>
            </w:rPr>
            <w:fldChar w:fldCharType="end"/>
          </w:r>
          <w:r>
            <w:rPr>
              <w:rFonts w:cs="Tahoma"/>
              <w:sz w:val="16"/>
              <w:szCs w:val="16"/>
            </w:rPr>
            <w:t xml:space="preserve"> van </w:t>
          </w:r>
          <w:r>
            <w:rPr>
              <w:rFonts w:cs="Tahoma"/>
              <w:sz w:val="16"/>
              <w:szCs w:val="16"/>
            </w:rPr>
            <w:fldChar w:fldCharType="begin"/>
          </w:r>
          <w:r>
            <w:rPr>
              <w:rFonts w:cs="Tahoma"/>
              <w:sz w:val="16"/>
              <w:szCs w:val="16"/>
            </w:rPr>
            <w:instrText xml:space="preserve"> NUMPAGES </w:instrText>
          </w:r>
          <w:r>
            <w:rPr>
              <w:rFonts w:cs="Tahoma"/>
              <w:sz w:val="16"/>
              <w:szCs w:val="16"/>
            </w:rPr>
            <w:fldChar w:fldCharType="separate"/>
          </w:r>
          <w:r>
            <w:rPr>
              <w:rFonts w:cs="Tahoma"/>
              <w:sz w:val="16"/>
              <w:szCs w:val="16"/>
            </w:rPr>
            <w:t>19</w:t>
          </w:r>
          <w:r>
            <w:rPr>
              <w:rFonts w:cs="Tahoma"/>
              <w:sz w:val="16"/>
              <w:szCs w:val="16"/>
            </w:rPr>
            <w:fldChar w:fldCharType="end"/>
          </w:r>
        </w:p>
      </w:tc>
    </w:tr>
  </w:tbl>
  <w:p w14:paraId="74726F0C" w14:textId="77777777" w:rsidR="00863A62" w:rsidRDefault="00863A62" w:rsidP="00863A62">
    <w:pPr>
      <w:pStyle w:val="Voettekst"/>
      <w:rPr>
        <w:rFonts w:ascii="Arial" w:hAnsi="Arial" w:cs="Arial"/>
        <w:sz w:val="16"/>
        <w:szCs w:val="16"/>
      </w:rPr>
    </w:pPr>
  </w:p>
  <w:p w14:paraId="651B0602" w14:textId="77777777" w:rsidR="00863A62" w:rsidRDefault="00863A62" w:rsidP="00863A62">
    <w:pPr>
      <w:pStyle w:val="Voettekst"/>
    </w:pPr>
  </w:p>
  <w:p w14:paraId="3FE8813D" w14:textId="77777777" w:rsidR="003D1371" w:rsidRDefault="003D13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4465" w14:textId="77777777" w:rsidR="00AC302E" w:rsidRDefault="00AC302E" w:rsidP="00165D40">
      <w:pPr>
        <w:spacing w:after="0" w:line="240" w:lineRule="auto"/>
      </w:pPr>
      <w:r>
        <w:separator/>
      </w:r>
    </w:p>
  </w:footnote>
  <w:footnote w:type="continuationSeparator" w:id="0">
    <w:p w14:paraId="3143F469" w14:textId="77777777" w:rsidR="00AC302E" w:rsidRDefault="00AC302E" w:rsidP="0016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C0C"/>
    <w:multiLevelType w:val="hybridMultilevel"/>
    <w:tmpl w:val="82F8CE5A"/>
    <w:lvl w:ilvl="0" w:tplc="04130001">
      <w:start w:val="1"/>
      <w:numFmt w:val="bullet"/>
      <w:lvlText w:val=""/>
      <w:lvlJc w:val="left"/>
      <w:pPr>
        <w:ind w:left="720" w:hanging="360"/>
      </w:pPr>
      <w:rPr>
        <w:rFonts w:ascii="Symbol" w:hAnsi="Symbol" w:hint="default"/>
      </w:rPr>
    </w:lvl>
    <w:lvl w:ilvl="1" w:tplc="E114792A">
      <w:numFmt w:val="bullet"/>
      <w:lvlText w:val="-"/>
      <w:lvlJc w:val="left"/>
      <w:pPr>
        <w:tabs>
          <w:tab w:val="num" w:pos="1440"/>
        </w:tabs>
        <w:ind w:left="1440" w:hanging="360"/>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2339B"/>
    <w:multiLevelType w:val="hybridMultilevel"/>
    <w:tmpl w:val="90A213A4"/>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0C4281"/>
    <w:multiLevelType w:val="hybridMultilevel"/>
    <w:tmpl w:val="36CED0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5B80EDF"/>
    <w:multiLevelType w:val="hybridMultilevel"/>
    <w:tmpl w:val="EF2CF052"/>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2C4E65"/>
    <w:multiLevelType w:val="hybridMultilevel"/>
    <w:tmpl w:val="57641450"/>
    <w:lvl w:ilvl="0" w:tplc="DA662AAC">
      <w:start w:val="1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9E02DB"/>
    <w:multiLevelType w:val="hybridMultilevel"/>
    <w:tmpl w:val="96FA6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8431C4"/>
    <w:multiLevelType w:val="hybridMultilevel"/>
    <w:tmpl w:val="59C08BF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B6DA9"/>
    <w:multiLevelType w:val="hybridMultilevel"/>
    <w:tmpl w:val="7834FE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9B0442"/>
    <w:multiLevelType w:val="multilevel"/>
    <w:tmpl w:val="44E43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6C83A04"/>
    <w:multiLevelType w:val="hybridMultilevel"/>
    <w:tmpl w:val="B9E880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6C49CA"/>
    <w:multiLevelType w:val="multilevel"/>
    <w:tmpl w:val="0B0873C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521FD5"/>
    <w:multiLevelType w:val="hybridMultilevel"/>
    <w:tmpl w:val="24F8C616"/>
    <w:lvl w:ilvl="0" w:tplc="04130001">
      <w:start w:val="8"/>
      <w:numFmt w:val="bullet"/>
      <w:lvlText w:val=""/>
      <w:lvlJc w:val="left"/>
      <w:pPr>
        <w:tabs>
          <w:tab w:val="num" w:pos="720"/>
        </w:tabs>
        <w:ind w:left="720" w:hanging="360"/>
      </w:pPr>
      <w:rPr>
        <w:rFonts w:ascii="Symbol" w:eastAsia="Times New Roman" w:hAnsi="Symbol" w:cs="Times New Roman" w:hint="default"/>
      </w:rPr>
    </w:lvl>
    <w:lvl w:ilvl="1" w:tplc="0413000B">
      <w:start w:val="1"/>
      <w:numFmt w:val="bullet"/>
      <w:lvlText w:val=""/>
      <w:lvlJc w:val="left"/>
      <w:pPr>
        <w:tabs>
          <w:tab w:val="num" w:pos="360"/>
        </w:tabs>
        <w:ind w:left="36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E57CD"/>
    <w:multiLevelType w:val="hybridMultilevel"/>
    <w:tmpl w:val="2CB0B08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6237B"/>
    <w:multiLevelType w:val="hybridMultilevel"/>
    <w:tmpl w:val="9CB44764"/>
    <w:lvl w:ilvl="0" w:tplc="EDEABF2C">
      <w:start w:val="2"/>
      <w:numFmt w:val="bullet"/>
      <w:lvlText w:val="-"/>
      <w:lvlJc w:val="left"/>
      <w:pPr>
        <w:ind w:left="720" w:hanging="360"/>
      </w:pPr>
      <w:rPr>
        <w:rFonts w:ascii="Tahoma" w:eastAsiaTheme="minorHAnsi" w:hAnsi="Tahoma" w:cs="Tahom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25E90BB4"/>
    <w:multiLevelType w:val="hybridMultilevel"/>
    <w:tmpl w:val="589E2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446924"/>
    <w:multiLevelType w:val="hybridMultilevel"/>
    <w:tmpl w:val="D400A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6A43E3"/>
    <w:multiLevelType w:val="hybridMultilevel"/>
    <w:tmpl w:val="8B6C1256"/>
    <w:lvl w:ilvl="0" w:tplc="04130001">
      <w:start w:val="1"/>
      <w:numFmt w:val="bullet"/>
      <w:lvlText w:val=""/>
      <w:lvlJc w:val="left"/>
      <w:pPr>
        <w:tabs>
          <w:tab w:val="num" w:pos="720"/>
        </w:tabs>
        <w:ind w:left="720" w:hanging="360"/>
      </w:pPr>
      <w:rPr>
        <w:rFonts w:ascii="Symbol" w:hAnsi="Symbol" w:hint="default"/>
      </w:rPr>
    </w:lvl>
    <w:lvl w:ilvl="1" w:tplc="6F14DF22">
      <w:start w:val="1"/>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833599"/>
    <w:multiLevelType w:val="hybridMultilevel"/>
    <w:tmpl w:val="FCC0D5E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391C4E"/>
    <w:multiLevelType w:val="hybridMultilevel"/>
    <w:tmpl w:val="8312BF54"/>
    <w:lvl w:ilvl="0" w:tplc="F9B8C162">
      <w:start w:val="2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32952"/>
    <w:multiLevelType w:val="hybridMultilevel"/>
    <w:tmpl w:val="1A044EEE"/>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8F2DEF"/>
    <w:multiLevelType w:val="hybridMultilevel"/>
    <w:tmpl w:val="CFD22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522EE5"/>
    <w:multiLevelType w:val="hybridMultilevel"/>
    <w:tmpl w:val="78F84EC8"/>
    <w:lvl w:ilvl="0" w:tplc="0413000B">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754B5"/>
    <w:multiLevelType w:val="hybridMultilevel"/>
    <w:tmpl w:val="73E47114"/>
    <w:lvl w:ilvl="0" w:tplc="A03238EE">
      <w:numFmt w:val="bullet"/>
      <w:lvlText w:val=""/>
      <w:lvlJc w:val="left"/>
      <w:pPr>
        <w:tabs>
          <w:tab w:val="num" w:pos="720"/>
        </w:tabs>
        <w:ind w:left="720" w:hanging="36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B292C"/>
    <w:multiLevelType w:val="multilevel"/>
    <w:tmpl w:val="6FDA6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2230F"/>
    <w:multiLevelType w:val="multilevel"/>
    <w:tmpl w:val="69F2D25C"/>
    <w:lvl w:ilvl="0">
      <w:start w:val="3"/>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472310C"/>
    <w:multiLevelType w:val="hybridMultilevel"/>
    <w:tmpl w:val="D03E8D6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1799EE"/>
    <w:multiLevelType w:val="hybridMultilevel"/>
    <w:tmpl w:val="5C1B4D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EA53A3"/>
    <w:multiLevelType w:val="hybridMultilevel"/>
    <w:tmpl w:val="A44EE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4B55D8"/>
    <w:multiLevelType w:val="hybridMultilevel"/>
    <w:tmpl w:val="7CE26D8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95772B"/>
    <w:multiLevelType w:val="hybridMultilevel"/>
    <w:tmpl w:val="76285B3C"/>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740F9E"/>
    <w:multiLevelType w:val="multilevel"/>
    <w:tmpl w:val="8F121E50"/>
    <w:lvl w:ilvl="0">
      <w:start w:val="3"/>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0812B4"/>
    <w:multiLevelType w:val="hybridMultilevel"/>
    <w:tmpl w:val="1EB8C1D0"/>
    <w:lvl w:ilvl="0" w:tplc="9BAA38EC">
      <w:start w:val="1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5A162B5"/>
    <w:multiLevelType w:val="hybridMultilevel"/>
    <w:tmpl w:val="72B05FF8"/>
    <w:lvl w:ilvl="0" w:tplc="DD78D97E">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883F58"/>
    <w:multiLevelType w:val="multilevel"/>
    <w:tmpl w:val="85FED7EC"/>
    <w:lvl w:ilvl="0">
      <w:start w:val="3"/>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F3278F"/>
    <w:multiLevelType w:val="multilevel"/>
    <w:tmpl w:val="A2C870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F5B1603"/>
    <w:multiLevelType w:val="multilevel"/>
    <w:tmpl w:val="440CF790"/>
    <w:lvl w:ilvl="0">
      <w:start w:val="3"/>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5E1658"/>
    <w:multiLevelType w:val="hybridMultilevel"/>
    <w:tmpl w:val="AB069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FAF40E1"/>
    <w:multiLevelType w:val="multilevel"/>
    <w:tmpl w:val="44E43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FE83635"/>
    <w:multiLevelType w:val="hybridMultilevel"/>
    <w:tmpl w:val="B734D8C6"/>
    <w:lvl w:ilvl="0" w:tplc="04130001">
      <w:start w:val="1"/>
      <w:numFmt w:val="bullet"/>
      <w:lvlText w:val=""/>
      <w:lvlJc w:val="left"/>
      <w:pPr>
        <w:tabs>
          <w:tab w:val="num" w:pos="720"/>
        </w:tabs>
        <w:ind w:left="720" w:hanging="360"/>
      </w:pPr>
      <w:rPr>
        <w:rFonts w:ascii="Symbol" w:hAnsi="Symbol" w:hint="default"/>
      </w:rPr>
    </w:lvl>
    <w:lvl w:ilvl="1" w:tplc="0413000B">
      <w:start w:val="1"/>
      <w:numFmt w:val="bullet"/>
      <w:lvlText w:val=""/>
      <w:lvlJc w:val="left"/>
      <w:pPr>
        <w:tabs>
          <w:tab w:val="num" w:pos="360"/>
        </w:tabs>
        <w:ind w:left="36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3916750">
    <w:abstractNumId w:val="31"/>
  </w:num>
  <w:num w:numId="2" w16cid:durableId="1833522167">
    <w:abstractNumId w:val="4"/>
  </w:num>
  <w:num w:numId="3" w16cid:durableId="538788675">
    <w:abstractNumId w:val="37"/>
  </w:num>
  <w:num w:numId="4" w16cid:durableId="245843171">
    <w:abstractNumId w:val="1"/>
  </w:num>
  <w:num w:numId="5" w16cid:durableId="496919932">
    <w:abstractNumId w:val="16"/>
  </w:num>
  <w:num w:numId="6" w16cid:durableId="18388879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30482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28285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1014033">
    <w:abstractNumId w:val="1"/>
  </w:num>
  <w:num w:numId="10" w16cid:durableId="9337106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908941">
    <w:abstractNumId w:val="3"/>
  </w:num>
  <w:num w:numId="12" w16cid:durableId="1289166917">
    <w:abstractNumId w:val="11"/>
  </w:num>
  <w:num w:numId="13" w16cid:durableId="2066636743">
    <w:abstractNumId w:val="8"/>
  </w:num>
  <w:num w:numId="14" w16cid:durableId="16349609">
    <w:abstractNumId w:val="35"/>
  </w:num>
  <w:num w:numId="15" w16cid:durableId="455755994">
    <w:abstractNumId w:val="30"/>
  </w:num>
  <w:num w:numId="16" w16cid:durableId="175119344">
    <w:abstractNumId w:val="19"/>
  </w:num>
  <w:num w:numId="17" w16cid:durableId="892231757">
    <w:abstractNumId w:val="0"/>
  </w:num>
  <w:num w:numId="18" w16cid:durableId="1327897898">
    <w:abstractNumId w:val="26"/>
  </w:num>
  <w:num w:numId="19" w16cid:durableId="700781998">
    <w:abstractNumId w:val="22"/>
  </w:num>
  <w:num w:numId="20" w16cid:durableId="420223431">
    <w:abstractNumId w:val="34"/>
  </w:num>
  <w:num w:numId="21" w16cid:durableId="1851138705">
    <w:abstractNumId w:val="28"/>
  </w:num>
  <w:num w:numId="22" w16cid:durableId="1183086588">
    <w:abstractNumId w:val="10"/>
  </w:num>
  <w:num w:numId="23" w16cid:durableId="911429457">
    <w:abstractNumId w:val="25"/>
  </w:num>
  <w:num w:numId="24" w16cid:durableId="1323893012">
    <w:abstractNumId w:val="6"/>
  </w:num>
  <w:num w:numId="25" w16cid:durableId="1552106774">
    <w:abstractNumId w:val="5"/>
  </w:num>
  <w:num w:numId="26" w16cid:durableId="1296712271">
    <w:abstractNumId w:val="12"/>
  </w:num>
  <w:num w:numId="27" w16cid:durableId="1585650485">
    <w:abstractNumId w:val="36"/>
  </w:num>
  <w:num w:numId="28" w16cid:durableId="573929892">
    <w:abstractNumId w:val="7"/>
  </w:num>
  <w:num w:numId="29" w16cid:durableId="27797006">
    <w:abstractNumId w:val="14"/>
  </w:num>
  <w:num w:numId="30" w16cid:durableId="283729822">
    <w:abstractNumId w:val="9"/>
  </w:num>
  <w:num w:numId="31" w16cid:durableId="1736774505">
    <w:abstractNumId w:val="20"/>
  </w:num>
  <w:num w:numId="32" w16cid:durableId="2034961642">
    <w:abstractNumId w:val="17"/>
  </w:num>
  <w:num w:numId="33" w16cid:durableId="171143971">
    <w:abstractNumId w:val="27"/>
  </w:num>
  <w:num w:numId="34" w16cid:durableId="606816125">
    <w:abstractNumId w:val="15"/>
  </w:num>
  <w:num w:numId="35" w16cid:durableId="2040667418">
    <w:abstractNumId w:val="13"/>
  </w:num>
  <w:num w:numId="36" w16cid:durableId="495652418">
    <w:abstractNumId w:val="33"/>
  </w:num>
  <w:num w:numId="37" w16cid:durableId="2079816710">
    <w:abstractNumId w:val="32"/>
  </w:num>
  <w:num w:numId="38" w16cid:durableId="1042946110">
    <w:abstractNumId w:val="18"/>
  </w:num>
  <w:num w:numId="39" w16cid:durableId="892042021">
    <w:abstractNumId w:val="2"/>
  </w:num>
  <w:num w:numId="40" w16cid:durableId="1240095694">
    <w:abstractNumId w:val="24"/>
  </w:num>
  <w:num w:numId="41" w16cid:durableId="15681048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C5"/>
    <w:rsid w:val="000008EA"/>
    <w:rsid w:val="000039C4"/>
    <w:rsid w:val="00012A33"/>
    <w:rsid w:val="000131C6"/>
    <w:rsid w:val="00013C9B"/>
    <w:rsid w:val="00015700"/>
    <w:rsid w:val="00022897"/>
    <w:rsid w:val="00026F91"/>
    <w:rsid w:val="00030929"/>
    <w:rsid w:val="00031F96"/>
    <w:rsid w:val="0003488E"/>
    <w:rsid w:val="0003689B"/>
    <w:rsid w:val="000377BC"/>
    <w:rsid w:val="00040F9D"/>
    <w:rsid w:val="00065C91"/>
    <w:rsid w:val="00067578"/>
    <w:rsid w:val="00072FE0"/>
    <w:rsid w:val="0007399F"/>
    <w:rsid w:val="00076779"/>
    <w:rsid w:val="00086CC3"/>
    <w:rsid w:val="00097EEB"/>
    <w:rsid w:val="000B54C9"/>
    <w:rsid w:val="000B6410"/>
    <w:rsid w:val="000B742C"/>
    <w:rsid w:val="000C17EA"/>
    <w:rsid w:val="000C18D2"/>
    <w:rsid w:val="000C5F95"/>
    <w:rsid w:val="000E093F"/>
    <w:rsid w:val="000F2E9C"/>
    <w:rsid w:val="000F7C21"/>
    <w:rsid w:val="00104ED9"/>
    <w:rsid w:val="001126F4"/>
    <w:rsid w:val="001138A3"/>
    <w:rsid w:val="001172C9"/>
    <w:rsid w:val="00120466"/>
    <w:rsid w:val="0012218D"/>
    <w:rsid w:val="00130299"/>
    <w:rsid w:val="001521FC"/>
    <w:rsid w:val="0015271B"/>
    <w:rsid w:val="00152ABA"/>
    <w:rsid w:val="00156436"/>
    <w:rsid w:val="00157B2E"/>
    <w:rsid w:val="00165D40"/>
    <w:rsid w:val="00170073"/>
    <w:rsid w:val="00185C5B"/>
    <w:rsid w:val="001907DF"/>
    <w:rsid w:val="00196739"/>
    <w:rsid w:val="001A18DB"/>
    <w:rsid w:val="001B2D8A"/>
    <w:rsid w:val="001D056C"/>
    <w:rsid w:val="001E3406"/>
    <w:rsid w:val="001F25A7"/>
    <w:rsid w:val="00204E31"/>
    <w:rsid w:val="002114FB"/>
    <w:rsid w:val="00211615"/>
    <w:rsid w:val="002177C2"/>
    <w:rsid w:val="00220432"/>
    <w:rsid w:val="00231518"/>
    <w:rsid w:val="0023782B"/>
    <w:rsid w:val="0024447D"/>
    <w:rsid w:val="00247D09"/>
    <w:rsid w:val="0025351F"/>
    <w:rsid w:val="00253DC6"/>
    <w:rsid w:val="00254628"/>
    <w:rsid w:val="002624A8"/>
    <w:rsid w:val="00263F65"/>
    <w:rsid w:val="002641E1"/>
    <w:rsid w:val="002830DA"/>
    <w:rsid w:val="0028708E"/>
    <w:rsid w:val="002924E2"/>
    <w:rsid w:val="00297D66"/>
    <w:rsid w:val="002B225C"/>
    <w:rsid w:val="002C547E"/>
    <w:rsid w:val="002C7B4C"/>
    <w:rsid w:val="002D2339"/>
    <w:rsid w:val="002D4BEF"/>
    <w:rsid w:val="002E50E6"/>
    <w:rsid w:val="002E5F49"/>
    <w:rsid w:val="002E6DC5"/>
    <w:rsid w:val="002F2025"/>
    <w:rsid w:val="002F365B"/>
    <w:rsid w:val="002F75A4"/>
    <w:rsid w:val="0030333C"/>
    <w:rsid w:val="00305CDB"/>
    <w:rsid w:val="00315412"/>
    <w:rsid w:val="003212DA"/>
    <w:rsid w:val="00321ECE"/>
    <w:rsid w:val="003237D7"/>
    <w:rsid w:val="003334C0"/>
    <w:rsid w:val="0034054A"/>
    <w:rsid w:val="00344848"/>
    <w:rsid w:val="00350ABE"/>
    <w:rsid w:val="00352689"/>
    <w:rsid w:val="0036506D"/>
    <w:rsid w:val="00365538"/>
    <w:rsid w:val="00373CC9"/>
    <w:rsid w:val="0038560C"/>
    <w:rsid w:val="00391A32"/>
    <w:rsid w:val="00393527"/>
    <w:rsid w:val="003A3A63"/>
    <w:rsid w:val="003A6A67"/>
    <w:rsid w:val="003B104C"/>
    <w:rsid w:val="003B6FAB"/>
    <w:rsid w:val="003B724D"/>
    <w:rsid w:val="003D1371"/>
    <w:rsid w:val="003E26C2"/>
    <w:rsid w:val="003F1E3B"/>
    <w:rsid w:val="003F2817"/>
    <w:rsid w:val="003F4581"/>
    <w:rsid w:val="00403FF6"/>
    <w:rsid w:val="00404F18"/>
    <w:rsid w:val="0041372F"/>
    <w:rsid w:val="004146A6"/>
    <w:rsid w:val="00425DD2"/>
    <w:rsid w:val="00427EBB"/>
    <w:rsid w:val="004317A7"/>
    <w:rsid w:val="00431EBF"/>
    <w:rsid w:val="00436CD5"/>
    <w:rsid w:val="00446B8D"/>
    <w:rsid w:val="0046550D"/>
    <w:rsid w:val="00471AC2"/>
    <w:rsid w:val="00473265"/>
    <w:rsid w:val="0047334B"/>
    <w:rsid w:val="00482C13"/>
    <w:rsid w:val="0048356E"/>
    <w:rsid w:val="004A68E6"/>
    <w:rsid w:val="004B18AF"/>
    <w:rsid w:val="004B2462"/>
    <w:rsid w:val="004B3CF8"/>
    <w:rsid w:val="004B7B86"/>
    <w:rsid w:val="004C6772"/>
    <w:rsid w:val="004D5F06"/>
    <w:rsid w:val="004E17A2"/>
    <w:rsid w:val="004E35B1"/>
    <w:rsid w:val="004F6A55"/>
    <w:rsid w:val="005019D8"/>
    <w:rsid w:val="0050775F"/>
    <w:rsid w:val="00510CC5"/>
    <w:rsid w:val="00511098"/>
    <w:rsid w:val="0051151C"/>
    <w:rsid w:val="00521215"/>
    <w:rsid w:val="005241FD"/>
    <w:rsid w:val="00526755"/>
    <w:rsid w:val="00526C2F"/>
    <w:rsid w:val="00546896"/>
    <w:rsid w:val="00551436"/>
    <w:rsid w:val="00553518"/>
    <w:rsid w:val="00562FCE"/>
    <w:rsid w:val="00567661"/>
    <w:rsid w:val="00577124"/>
    <w:rsid w:val="0058187F"/>
    <w:rsid w:val="00587C51"/>
    <w:rsid w:val="0059026E"/>
    <w:rsid w:val="00591A98"/>
    <w:rsid w:val="00603CDC"/>
    <w:rsid w:val="00603FD7"/>
    <w:rsid w:val="00606A75"/>
    <w:rsid w:val="006177DA"/>
    <w:rsid w:val="00623F65"/>
    <w:rsid w:val="006271A1"/>
    <w:rsid w:val="00627A96"/>
    <w:rsid w:val="0064722D"/>
    <w:rsid w:val="0065291B"/>
    <w:rsid w:val="00662F41"/>
    <w:rsid w:val="006643F4"/>
    <w:rsid w:val="006652EB"/>
    <w:rsid w:val="006661C8"/>
    <w:rsid w:val="00680F54"/>
    <w:rsid w:val="00691810"/>
    <w:rsid w:val="006945C9"/>
    <w:rsid w:val="00695965"/>
    <w:rsid w:val="00696BFD"/>
    <w:rsid w:val="006A63DD"/>
    <w:rsid w:val="006D4AAE"/>
    <w:rsid w:val="006E1BC5"/>
    <w:rsid w:val="006E2804"/>
    <w:rsid w:val="006E371E"/>
    <w:rsid w:val="006E7041"/>
    <w:rsid w:val="006F017F"/>
    <w:rsid w:val="006F08EF"/>
    <w:rsid w:val="006F210F"/>
    <w:rsid w:val="006F2F0F"/>
    <w:rsid w:val="00702E7B"/>
    <w:rsid w:val="00706882"/>
    <w:rsid w:val="00712962"/>
    <w:rsid w:val="00717D1D"/>
    <w:rsid w:val="00723125"/>
    <w:rsid w:val="00742D7C"/>
    <w:rsid w:val="007465A3"/>
    <w:rsid w:val="0075122D"/>
    <w:rsid w:val="007573BB"/>
    <w:rsid w:val="00782CD3"/>
    <w:rsid w:val="007919C7"/>
    <w:rsid w:val="00793BD3"/>
    <w:rsid w:val="007B0F8A"/>
    <w:rsid w:val="007B161B"/>
    <w:rsid w:val="007B217C"/>
    <w:rsid w:val="007B3834"/>
    <w:rsid w:val="007B685A"/>
    <w:rsid w:val="007B6A03"/>
    <w:rsid w:val="007E39C2"/>
    <w:rsid w:val="007E6947"/>
    <w:rsid w:val="007E7D58"/>
    <w:rsid w:val="007F19BD"/>
    <w:rsid w:val="00801AC2"/>
    <w:rsid w:val="00840E8D"/>
    <w:rsid w:val="0085764D"/>
    <w:rsid w:val="00863A62"/>
    <w:rsid w:val="008750BC"/>
    <w:rsid w:val="008767CB"/>
    <w:rsid w:val="00886BC4"/>
    <w:rsid w:val="00895845"/>
    <w:rsid w:val="00895985"/>
    <w:rsid w:val="008B502F"/>
    <w:rsid w:val="008C694D"/>
    <w:rsid w:val="008D5317"/>
    <w:rsid w:val="008D67B9"/>
    <w:rsid w:val="008D7E8A"/>
    <w:rsid w:val="009036AC"/>
    <w:rsid w:val="0093092A"/>
    <w:rsid w:val="009352AF"/>
    <w:rsid w:val="00940523"/>
    <w:rsid w:val="00945CF0"/>
    <w:rsid w:val="0095718A"/>
    <w:rsid w:val="00961A0A"/>
    <w:rsid w:val="00966F03"/>
    <w:rsid w:val="0097550F"/>
    <w:rsid w:val="00980777"/>
    <w:rsid w:val="0099479B"/>
    <w:rsid w:val="009A06D6"/>
    <w:rsid w:val="009A07E5"/>
    <w:rsid w:val="009A6C0B"/>
    <w:rsid w:val="009B00AB"/>
    <w:rsid w:val="009B4025"/>
    <w:rsid w:val="009C4836"/>
    <w:rsid w:val="009C625F"/>
    <w:rsid w:val="009E0BE9"/>
    <w:rsid w:val="009F384A"/>
    <w:rsid w:val="00A06327"/>
    <w:rsid w:val="00A10058"/>
    <w:rsid w:val="00A102EB"/>
    <w:rsid w:val="00A12319"/>
    <w:rsid w:val="00A1518F"/>
    <w:rsid w:val="00A2472A"/>
    <w:rsid w:val="00A332B4"/>
    <w:rsid w:val="00A33ED7"/>
    <w:rsid w:val="00A37BB3"/>
    <w:rsid w:val="00A44715"/>
    <w:rsid w:val="00A62B81"/>
    <w:rsid w:val="00A7276C"/>
    <w:rsid w:val="00A90F43"/>
    <w:rsid w:val="00AA2090"/>
    <w:rsid w:val="00AB05A1"/>
    <w:rsid w:val="00AB699D"/>
    <w:rsid w:val="00AC1E00"/>
    <w:rsid w:val="00AC302E"/>
    <w:rsid w:val="00AD38F4"/>
    <w:rsid w:val="00AE0732"/>
    <w:rsid w:val="00AE1351"/>
    <w:rsid w:val="00AE688E"/>
    <w:rsid w:val="00B10336"/>
    <w:rsid w:val="00B107E9"/>
    <w:rsid w:val="00B12DC5"/>
    <w:rsid w:val="00B12F74"/>
    <w:rsid w:val="00B24118"/>
    <w:rsid w:val="00B241C5"/>
    <w:rsid w:val="00B25558"/>
    <w:rsid w:val="00B31378"/>
    <w:rsid w:val="00B32043"/>
    <w:rsid w:val="00B34ACC"/>
    <w:rsid w:val="00B400E9"/>
    <w:rsid w:val="00B423BD"/>
    <w:rsid w:val="00B47E21"/>
    <w:rsid w:val="00B5538B"/>
    <w:rsid w:val="00B56365"/>
    <w:rsid w:val="00B76D7C"/>
    <w:rsid w:val="00B84A99"/>
    <w:rsid w:val="00BA3970"/>
    <w:rsid w:val="00BB25E8"/>
    <w:rsid w:val="00BE0249"/>
    <w:rsid w:val="00BE77EE"/>
    <w:rsid w:val="00BF7745"/>
    <w:rsid w:val="00C00C09"/>
    <w:rsid w:val="00C14F0D"/>
    <w:rsid w:val="00C32635"/>
    <w:rsid w:val="00C4075C"/>
    <w:rsid w:val="00C555E5"/>
    <w:rsid w:val="00C624C0"/>
    <w:rsid w:val="00C63937"/>
    <w:rsid w:val="00C63DA7"/>
    <w:rsid w:val="00C64E4C"/>
    <w:rsid w:val="00C662C5"/>
    <w:rsid w:val="00C812C3"/>
    <w:rsid w:val="00CB0FA7"/>
    <w:rsid w:val="00CD24BA"/>
    <w:rsid w:val="00CD3DF3"/>
    <w:rsid w:val="00CE6532"/>
    <w:rsid w:val="00CF01FA"/>
    <w:rsid w:val="00CF0728"/>
    <w:rsid w:val="00CF146B"/>
    <w:rsid w:val="00CF661A"/>
    <w:rsid w:val="00D049E6"/>
    <w:rsid w:val="00D04A6C"/>
    <w:rsid w:val="00D050A6"/>
    <w:rsid w:val="00D078CF"/>
    <w:rsid w:val="00D119A7"/>
    <w:rsid w:val="00D14708"/>
    <w:rsid w:val="00D21F6E"/>
    <w:rsid w:val="00D42A37"/>
    <w:rsid w:val="00D479E0"/>
    <w:rsid w:val="00D61703"/>
    <w:rsid w:val="00D631A6"/>
    <w:rsid w:val="00D72CC8"/>
    <w:rsid w:val="00D746C9"/>
    <w:rsid w:val="00D773B0"/>
    <w:rsid w:val="00D82DED"/>
    <w:rsid w:val="00D83C3D"/>
    <w:rsid w:val="00D83E15"/>
    <w:rsid w:val="00DA0C72"/>
    <w:rsid w:val="00DA52E4"/>
    <w:rsid w:val="00DC3213"/>
    <w:rsid w:val="00DE083B"/>
    <w:rsid w:val="00DE2857"/>
    <w:rsid w:val="00DE7D6C"/>
    <w:rsid w:val="00E00E6E"/>
    <w:rsid w:val="00E10C6F"/>
    <w:rsid w:val="00E15283"/>
    <w:rsid w:val="00E169C0"/>
    <w:rsid w:val="00E212C6"/>
    <w:rsid w:val="00E23CA2"/>
    <w:rsid w:val="00E23FF2"/>
    <w:rsid w:val="00E25A81"/>
    <w:rsid w:val="00E2628C"/>
    <w:rsid w:val="00E45EA4"/>
    <w:rsid w:val="00E57BAD"/>
    <w:rsid w:val="00E71702"/>
    <w:rsid w:val="00E73943"/>
    <w:rsid w:val="00E83C8E"/>
    <w:rsid w:val="00EA78D7"/>
    <w:rsid w:val="00EC50F9"/>
    <w:rsid w:val="00EC6080"/>
    <w:rsid w:val="00ED02BE"/>
    <w:rsid w:val="00ED3CBB"/>
    <w:rsid w:val="00EE2029"/>
    <w:rsid w:val="00EE78D7"/>
    <w:rsid w:val="00EF200E"/>
    <w:rsid w:val="00F00CCF"/>
    <w:rsid w:val="00F015A7"/>
    <w:rsid w:val="00F07E30"/>
    <w:rsid w:val="00F1042F"/>
    <w:rsid w:val="00F2063B"/>
    <w:rsid w:val="00F37170"/>
    <w:rsid w:val="00F44BF0"/>
    <w:rsid w:val="00F52D2D"/>
    <w:rsid w:val="00F54147"/>
    <w:rsid w:val="00F62281"/>
    <w:rsid w:val="00F62956"/>
    <w:rsid w:val="00F6728E"/>
    <w:rsid w:val="00F736FB"/>
    <w:rsid w:val="00F774C8"/>
    <w:rsid w:val="00FB3524"/>
    <w:rsid w:val="00FC6473"/>
    <w:rsid w:val="00FD097D"/>
    <w:rsid w:val="00FE125A"/>
    <w:rsid w:val="00FE3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32339B"/>
  <w15:chartTrackingRefBased/>
  <w15:docId w15:val="{B89872F2-EBB3-4E51-B9EA-920E3D5B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color w:val="000000" w:themeColor="text1"/>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F6A55"/>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CD3DF3"/>
    <w:pPr>
      <w:spacing w:after="0" w:line="240" w:lineRule="auto"/>
    </w:pPr>
  </w:style>
  <w:style w:type="paragraph" w:styleId="Lijstalinea">
    <w:name w:val="List Paragraph"/>
    <w:basedOn w:val="Standaard"/>
    <w:uiPriority w:val="34"/>
    <w:qFormat/>
    <w:rsid w:val="00526755"/>
    <w:pPr>
      <w:ind w:left="720"/>
      <w:contextualSpacing/>
    </w:pPr>
  </w:style>
  <w:style w:type="paragraph" w:styleId="Koptekst">
    <w:name w:val="header"/>
    <w:basedOn w:val="Standaard"/>
    <w:link w:val="KoptekstChar"/>
    <w:uiPriority w:val="99"/>
    <w:unhideWhenUsed/>
    <w:rsid w:val="00165D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5D40"/>
  </w:style>
  <w:style w:type="paragraph" w:styleId="Voettekst">
    <w:name w:val="footer"/>
    <w:basedOn w:val="Standaard"/>
    <w:link w:val="VoettekstChar"/>
    <w:unhideWhenUsed/>
    <w:rsid w:val="00165D40"/>
    <w:pPr>
      <w:tabs>
        <w:tab w:val="center" w:pos="4536"/>
        <w:tab w:val="right" w:pos="9072"/>
      </w:tabs>
      <w:spacing w:after="0" w:line="240" w:lineRule="auto"/>
    </w:pPr>
  </w:style>
  <w:style w:type="character" w:customStyle="1" w:styleId="VoettekstChar">
    <w:name w:val="Voettekst Char"/>
    <w:basedOn w:val="Standaardalinea-lettertype"/>
    <w:link w:val="Voettekst"/>
    <w:rsid w:val="00165D40"/>
  </w:style>
  <w:style w:type="paragraph" w:styleId="Plattetekstinspringen">
    <w:name w:val="Body Text Indent"/>
    <w:basedOn w:val="Standaard"/>
    <w:link w:val="PlattetekstinspringenChar"/>
    <w:rsid w:val="0059026E"/>
    <w:pPr>
      <w:spacing w:after="0" w:line="240" w:lineRule="auto"/>
      <w:ind w:left="708"/>
      <w:jc w:val="both"/>
    </w:pPr>
    <w:rPr>
      <w:rFonts w:ascii="Times New Roman" w:eastAsia="Times New Roman" w:hAnsi="Times New Roman" w:cs="Times New Roman"/>
      <w:color w:val="auto"/>
      <w:sz w:val="24"/>
      <w:szCs w:val="20"/>
      <w:lang w:eastAsia="nl-NL"/>
    </w:rPr>
  </w:style>
  <w:style w:type="character" w:customStyle="1" w:styleId="PlattetekstinspringenChar">
    <w:name w:val="Platte tekst inspringen Char"/>
    <w:basedOn w:val="Standaardalinea-lettertype"/>
    <w:link w:val="Plattetekstinspringen"/>
    <w:rsid w:val="0059026E"/>
    <w:rPr>
      <w:rFonts w:ascii="Times New Roman" w:eastAsia="Times New Roman" w:hAnsi="Times New Roman" w:cs="Times New Roman"/>
      <w:color w:val="auto"/>
      <w:sz w:val="24"/>
      <w:szCs w:val="20"/>
      <w:lang w:eastAsia="nl-NL"/>
    </w:rPr>
  </w:style>
  <w:style w:type="paragraph" w:styleId="Ballontekst">
    <w:name w:val="Balloon Text"/>
    <w:basedOn w:val="Standaard"/>
    <w:link w:val="BallontekstChar"/>
    <w:uiPriority w:val="99"/>
    <w:semiHidden/>
    <w:unhideWhenUsed/>
    <w:rsid w:val="004317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17A7"/>
    <w:rPr>
      <w:rFonts w:ascii="Segoe UI" w:hAnsi="Segoe UI" w:cs="Segoe UI"/>
      <w:sz w:val="18"/>
      <w:szCs w:val="18"/>
    </w:rPr>
  </w:style>
  <w:style w:type="character" w:styleId="Verwijzingopmerking">
    <w:name w:val="annotation reference"/>
    <w:basedOn w:val="Standaardalinea-lettertype"/>
    <w:uiPriority w:val="99"/>
    <w:semiHidden/>
    <w:unhideWhenUsed/>
    <w:rsid w:val="00086CC3"/>
    <w:rPr>
      <w:sz w:val="16"/>
      <w:szCs w:val="16"/>
    </w:rPr>
  </w:style>
  <w:style w:type="paragraph" w:styleId="Tekstopmerking">
    <w:name w:val="annotation text"/>
    <w:basedOn w:val="Standaard"/>
    <w:link w:val="TekstopmerkingChar"/>
    <w:uiPriority w:val="99"/>
    <w:semiHidden/>
    <w:unhideWhenUsed/>
    <w:rsid w:val="00086CC3"/>
    <w:pPr>
      <w:spacing w:line="240" w:lineRule="auto"/>
    </w:pPr>
    <w:rPr>
      <w:szCs w:val="20"/>
    </w:rPr>
  </w:style>
  <w:style w:type="character" w:customStyle="1" w:styleId="TekstopmerkingChar">
    <w:name w:val="Tekst opmerking Char"/>
    <w:basedOn w:val="Standaardalinea-lettertype"/>
    <w:link w:val="Tekstopmerking"/>
    <w:uiPriority w:val="99"/>
    <w:semiHidden/>
    <w:rsid w:val="00086CC3"/>
    <w:rPr>
      <w:szCs w:val="20"/>
    </w:rPr>
  </w:style>
  <w:style w:type="paragraph" w:styleId="Onderwerpvanopmerking">
    <w:name w:val="annotation subject"/>
    <w:basedOn w:val="Tekstopmerking"/>
    <w:next w:val="Tekstopmerking"/>
    <w:link w:val="OnderwerpvanopmerkingChar"/>
    <w:uiPriority w:val="99"/>
    <w:semiHidden/>
    <w:unhideWhenUsed/>
    <w:rsid w:val="00086CC3"/>
    <w:rPr>
      <w:b/>
      <w:bCs/>
    </w:rPr>
  </w:style>
  <w:style w:type="character" w:customStyle="1" w:styleId="OnderwerpvanopmerkingChar">
    <w:name w:val="Onderwerp van opmerking Char"/>
    <w:basedOn w:val="TekstopmerkingChar"/>
    <w:link w:val="Onderwerpvanopmerking"/>
    <w:uiPriority w:val="99"/>
    <w:semiHidden/>
    <w:rsid w:val="00086CC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BC4E-BE71-470D-AD87-02F2DDB9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21</Pages>
  <Words>6915</Words>
  <Characters>38037</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Snelder | KINOP</dc:creator>
  <cp:keywords/>
  <dc:description/>
  <cp:lastModifiedBy>lenovo.kinop@outlook.com</cp:lastModifiedBy>
  <cp:revision>296</cp:revision>
  <cp:lastPrinted>2022-09-06T07:45:00Z</cp:lastPrinted>
  <dcterms:created xsi:type="dcterms:W3CDTF">2018-03-14T08:00:00Z</dcterms:created>
  <dcterms:modified xsi:type="dcterms:W3CDTF">2022-11-01T11:48:00Z</dcterms:modified>
</cp:coreProperties>
</file>